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AE" w:rsidRPr="001F16BC" w:rsidRDefault="002530AE" w:rsidP="002530AE">
      <w:pPr>
        <w:pStyle w:val="Nagwek"/>
        <w:tabs>
          <w:tab w:val="clear" w:pos="4536"/>
          <w:tab w:val="clear" w:pos="9072"/>
          <w:tab w:val="left" w:pos="31680"/>
        </w:tabs>
        <w:jc w:val="center"/>
        <w:rPr>
          <w:b/>
          <w:sz w:val="22"/>
          <w:szCs w:val="22"/>
        </w:rPr>
      </w:pPr>
      <w:r w:rsidRPr="001F16BC">
        <w:rPr>
          <w:b/>
          <w:sz w:val="22"/>
          <w:szCs w:val="22"/>
        </w:rPr>
        <w:t>MINISTERSTWO SPRAWIEDLIWOŚCI</w:t>
      </w:r>
    </w:p>
    <w:p w:rsidR="002530AE" w:rsidRPr="001F16BC" w:rsidRDefault="002530AE" w:rsidP="002530AE">
      <w:pPr>
        <w:pStyle w:val="Nagwek"/>
        <w:tabs>
          <w:tab w:val="clear" w:pos="4536"/>
          <w:tab w:val="clear" w:pos="9072"/>
          <w:tab w:val="left" w:pos="31680"/>
        </w:tabs>
        <w:jc w:val="center"/>
        <w:rPr>
          <w:b/>
          <w:sz w:val="22"/>
          <w:szCs w:val="22"/>
        </w:rPr>
      </w:pPr>
      <w:r w:rsidRPr="001F16BC">
        <w:rPr>
          <w:b/>
          <w:sz w:val="22"/>
          <w:szCs w:val="22"/>
        </w:rPr>
        <w:t>BIURO INFORMACYJNE</w:t>
      </w:r>
    </w:p>
    <w:p w:rsidR="002530AE" w:rsidRPr="006843ED" w:rsidRDefault="002530AE" w:rsidP="002530AE">
      <w:pPr>
        <w:pStyle w:val="Nagwek2"/>
        <w:spacing w:line="240" w:lineRule="auto"/>
        <w:ind w:left="2832" w:right="396" w:firstLine="708"/>
        <w:jc w:val="left"/>
      </w:pPr>
      <w:r w:rsidRPr="001F16BC">
        <w:rPr>
          <w:b w:val="0"/>
          <w:sz w:val="22"/>
          <w:szCs w:val="22"/>
        </w:rPr>
        <w:t>KRAJOWEGO REJESTRU</w:t>
      </w:r>
      <w:r>
        <w:rPr>
          <w:b w:val="0"/>
          <w:sz w:val="22"/>
          <w:szCs w:val="22"/>
        </w:rPr>
        <w:t xml:space="preserve"> KARNEGO</w:t>
      </w:r>
    </w:p>
    <w:p w:rsidR="002530AE" w:rsidRPr="001F16BC" w:rsidRDefault="002530AE" w:rsidP="002530AE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5715" t="9525" r="7620" b="698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EAA3B" id="Grupa 5" o:spid="_x0000_s1026" style="position:absolute;margin-left:387.95pt;margin-top:12.65pt;width:116.7pt;height:81.2pt;z-index:251660288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">
                <v:line id="Line 4" o:spid="_x0000_s1027" style="position:absolute;visibility:visible;mso-wrap-style:square" from="8541,2719" to="10875,2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9525" t="9525" r="9525" b="698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0C3F6" id="Grupa 2" o:spid="_x0000_s1026" style="position:absolute;margin-left:14.75pt;margin-top:12.65pt;width:135pt;height:81.2pt;z-index:251661312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">
                <v:line id="Line 7" o:spid="_x0000_s1027" style="position:absolute;visibility:visible;mso-wrap-style:square" from="772,2719" to="3380,2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shape id="AutoShape 8" o:spid="_x0000_s1028" type="#_x0000_t32" style="position:absolute;left:3380;top:1095;width:0;height:16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</v:group>
            </w:pict>
          </mc:Fallback>
        </mc:AlternateContent>
      </w:r>
      <w:r w:rsidRPr="00C75326">
        <w:rPr>
          <w:b w:val="0"/>
          <w:bCs/>
          <w:sz w:val="16"/>
          <w:szCs w:val="16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b w:val="0"/>
          <w:bCs/>
          <w:sz w:val="16"/>
          <w:szCs w:val="16"/>
        </w:rPr>
        <w:t>Data wpływu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2530AE" w:rsidRPr="006843ED" w:rsidRDefault="002530AE" w:rsidP="002530AE">
      <w:pPr>
        <w:ind w:right="169"/>
        <w:rPr>
          <w:rFonts w:eastAsia="Arial Unicode MS"/>
        </w:rPr>
      </w:pPr>
    </w:p>
    <w:p w:rsidR="002530AE" w:rsidRPr="00536927" w:rsidRDefault="002530AE" w:rsidP="002530AE">
      <w:pPr>
        <w:tabs>
          <w:tab w:val="left" w:pos="8080"/>
        </w:tabs>
        <w:rPr>
          <w:rFonts w:eastAsia="Arial Unicode MS"/>
        </w:rPr>
      </w:pPr>
    </w:p>
    <w:p w:rsidR="002530AE" w:rsidRDefault="002530AE" w:rsidP="002530AE">
      <w:pPr>
        <w:pStyle w:val="Nagwek4"/>
        <w:ind w:right="-1"/>
        <w:jc w:val="left"/>
        <w:rPr>
          <w:rFonts w:eastAsia="Arial Unicode MS"/>
          <w:sz w:val="14"/>
          <w:szCs w:val="14"/>
        </w:rPr>
      </w:pPr>
    </w:p>
    <w:p w:rsidR="002530AE" w:rsidRDefault="002530AE" w:rsidP="002530AE">
      <w:pPr>
        <w:rPr>
          <w:rFonts w:eastAsia="Arial Unicode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0AE" w:rsidRPr="007D45F5" w:rsidRDefault="002530AE" w:rsidP="002530A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Nazwa i adres podmiotu kierującego</w:t>
                            </w:r>
                          </w:p>
                          <w:p w:rsidR="002530AE" w:rsidRPr="007D45F5" w:rsidRDefault="002530AE" w:rsidP="002530A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2530AE" w:rsidRPr="007D45F5" w:rsidRDefault="002530AE" w:rsidP="002530A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2530AE" w:rsidRPr="007D45F5" w:rsidRDefault="002530AE" w:rsidP="002530A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4.75pt;margin-top:.25pt;width:13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" stroked="f">
                <v:textbox inset="1mm,0,1mm,0">
                  <w:txbxContent>
                    <w:p w:rsidR="002530AE" w:rsidRPr="007D45F5" w:rsidRDefault="002530AE" w:rsidP="002530AE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Nazwa i adres podmiotu kierującego</w:t>
                      </w:r>
                    </w:p>
                    <w:p w:rsidR="002530AE" w:rsidRPr="007D45F5" w:rsidRDefault="002530AE" w:rsidP="002530AE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2530AE" w:rsidRPr="007D45F5" w:rsidRDefault="002530AE" w:rsidP="002530AE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2530AE" w:rsidRPr="007D45F5" w:rsidRDefault="002530AE" w:rsidP="002530AE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2530AE" w:rsidRPr="007B57F4" w:rsidRDefault="002530AE" w:rsidP="002530AE">
      <w:pPr>
        <w:rPr>
          <w:rFonts w:eastAsia="Arial Unicode MS"/>
          <w:sz w:val="14"/>
          <w:szCs w:val="14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:rsidR="002530AE" w:rsidRPr="00881449" w:rsidRDefault="002530AE" w:rsidP="002530AE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:rsidR="002530AE" w:rsidRDefault="002530AE" w:rsidP="002530AE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2530AE" w:rsidRDefault="002530AE" w:rsidP="002530AE">
      <w:pPr>
        <w:pStyle w:val="Nagwek4"/>
        <w:ind w:left="142" w:right="282"/>
        <w:jc w:val="left"/>
        <w:rPr>
          <w:sz w:val="20"/>
        </w:rPr>
      </w:pPr>
    </w:p>
    <w:p w:rsidR="002530AE" w:rsidRPr="00C4114A" w:rsidRDefault="002530AE" w:rsidP="002530AE"/>
    <w:p w:rsidR="002530AE" w:rsidRDefault="002530AE" w:rsidP="002530AE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t xml:space="preserve">Data wystawienia </w:t>
      </w:r>
      <w:r w:rsidRPr="00C75326">
        <w:rPr>
          <w:sz w:val="12"/>
          <w:szCs w:val="12"/>
        </w:rPr>
        <w:t xml:space="preserve"> </w:t>
      </w:r>
      <w:r w:rsidRPr="00C75326">
        <w:rPr>
          <w:sz w:val="16"/>
          <w:szCs w:val="16"/>
        </w:rPr>
        <w:t>.....................</w:t>
      </w:r>
      <w:r>
        <w:rPr>
          <w:sz w:val="16"/>
          <w:szCs w:val="16"/>
        </w:rPr>
        <w:t xml:space="preserve">................    </w:t>
      </w:r>
      <w:r w:rsidRPr="00C75326">
        <w:rPr>
          <w:sz w:val="16"/>
          <w:szCs w:val="16"/>
        </w:rPr>
        <w:t xml:space="preserve"> </w:t>
      </w:r>
    </w:p>
    <w:p w:rsidR="002530AE" w:rsidRDefault="002530AE" w:rsidP="002530AE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2530AE" w:rsidRPr="001F16BC" w:rsidRDefault="002530AE" w:rsidP="002530AE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>
        <w:rPr>
          <w:szCs w:val="22"/>
        </w:rPr>
        <w:t xml:space="preserve"> UDZIELENIE INFORMACJI O OSOBIE</w:t>
      </w:r>
      <w:r w:rsidRPr="001F16BC">
        <w:rPr>
          <w:szCs w:val="22"/>
        </w:rPr>
        <w:t>**</w:t>
      </w:r>
      <w:r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2530AE" w:rsidRPr="00C75326" w:rsidTr="00C76ECC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4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4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4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  <w:tc>
          <w:tcPr>
            <w:tcW w:w="275" w:type="dxa"/>
            <w:vAlign w:val="center"/>
          </w:tcPr>
          <w:p w:rsidR="002530AE" w:rsidRPr="00C75326" w:rsidRDefault="002530AE" w:rsidP="00C76ECC">
            <w:pPr>
              <w:jc w:val="center"/>
            </w:pPr>
          </w:p>
        </w:tc>
      </w:tr>
    </w:tbl>
    <w:p w:rsidR="002530AE" w:rsidRPr="001F16BC" w:rsidRDefault="002530AE" w:rsidP="002530AE">
      <w:pPr>
        <w:spacing w:line="360" w:lineRule="auto"/>
        <w:ind w:left="7788" w:right="-992" w:firstLine="292"/>
      </w:pPr>
      <w:r>
        <w:rPr>
          <w:sz w:val="16"/>
        </w:rPr>
        <w:t xml:space="preserve">       </w:t>
      </w:r>
      <w:r w:rsidRPr="001F16BC">
        <w:t xml:space="preserve">Numer PESEL </w:t>
      </w:r>
    </w:p>
    <w:p w:rsidR="002530AE" w:rsidRDefault="002530AE" w:rsidP="002530AE">
      <w:pPr>
        <w:ind w:left="5670" w:right="282"/>
        <w:rPr>
          <w:sz w:val="16"/>
          <w:szCs w:val="16"/>
        </w:rPr>
      </w:pPr>
    </w:p>
    <w:p w:rsidR="002530AE" w:rsidRDefault="002530AE" w:rsidP="002530AE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</w:t>
      </w:r>
    </w:p>
    <w:p w:rsidR="002530AE" w:rsidRPr="00CE2522" w:rsidRDefault="002530AE" w:rsidP="002530AE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numer paszportu albo innego dokumentu</w:t>
      </w:r>
    </w:p>
    <w:p w:rsidR="002530AE" w:rsidRPr="00CE2522" w:rsidRDefault="002530AE" w:rsidP="002530AE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>
        <w:rPr>
          <w:sz w:val="18"/>
          <w:szCs w:val="18"/>
        </w:rPr>
        <w:t>stwierdzającego tożsamość</w:t>
      </w:r>
      <w:r w:rsidRPr="00CE2522">
        <w:rPr>
          <w:sz w:val="18"/>
          <w:szCs w:val="18"/>
        </w:rPr>
        <w:t>***</w:t>
      </w:r>
      <w:r w:rsidRPr="00CE2522">
        <w:rPr>
          <w:sz w:val="18"/>
          <w:szCs w:val="18"/>
          <w:vertAlign w:val="superscript"/>
        </w:rPr>
        <w:t>)</w:t>
      </w:r>
    </w:p>
    <w:p w:rsidR="002530AE" w:rsidRPr="00001D32" w:rsidRDefault="002530AE" w:rsidP="002530AE">
      <w:pPr>
        <w:ind w:left="7938" w:right="-992" w:hanging="142"/>
        <w:rPr>
          <w:sz w:val="16"/>
          <w:szCs w:val="16"/>
        </w:rPr>
      </w:pPr>
    </w:p>
    <w:p w:rsidR="002530AE" w:rsidRPr="00C75326" w:rsidRDefault="002530AE" w:rsidP="002530AE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Pr="00C75326">
        <w:t xml:space="preserve"> rodowe ..................................................................................................................................................................</w:t>
      </w:r>
      <w:r>
        <w:t>.</w:t>
      </w:r>
      <w:r w:rsidRPr="00C75326">
        <w:t>..</w:t>
      </w:r>
      <w:r>
        <w:t>...</w:t>
      </w:r>
      <w:r w:rsidRPr="00C75326">
        <w:t>.</w:t>
      </w:r>
      <w:r>
        <w:t>.</w:t>
      </w:r>
      <w:r w:rsidRPr="00C75326">
        <w:t>...</w:t>
      </w:r>
    </w:p>
    <w:p w:rsidR="002530AE" w:rsidRPr="00C75326" w:rsidRDefault="002530AE" w:rsidP="002530AE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przybrane) ..</w:t>
      </w:r>
      <w:r w:rsidRPr="00C75326">
        <w:t>..............................................................................................................................................</w:t>
      </w:r>
      <w:r>
        <w:t>..</w:t>
      </w:r>
      <w:r w:rsidRPr="00C75326">
        <w:t>....</w:t>
      </w:r>
      <w:r>
        <w:t>.....</w:t>
      </w:r>
    </w:p>
    <w:p w:rsidR="002530AE" w:rsidRPr="00C75326" w:rsidRDefault="002530AE" w:rsidP="002530AE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>
        <w:t>.</w:t>
      </w:r>
      <w:r w:rsidRPr="00C75326">
        <w:t>....</w:t>
      </w:r>
    </w:p>
    <w:p w:rsidR="002530AE" w:rsidRPr="00C75326" w:rsidRDefault="002530AE" w:rsidP="002530AE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>
        <w:t>.</w:t>
      </w:r>
      <w:r w:rsidRPr="00C75326">
        <w:t>...........................................................</w:t>
      </w:r>
      <w:r>
        <w:t>. 5.  Imię</w:t>
      </w:r>
      <w:r w:rsidRPr="00C75326">
        <w:t xml:space="preserve"> matki ..............................................................................................</w:t>
      </w:r>
      <w:r>
        <w:t>.</w:t>
      </w:r>
      <w:r w:rsidRPr="00C75326">
        <w:t>..</w:t>
      </w:r>
      <w:r>
        <w:t>.....</w:t>
      </w:r>
    </w:p>
    <w:p w:rsidR="002530AE" w:rsidRPr="00C75326" w:rsidRDefault="002530AE" w:rsidP="002530AE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>
        <w:t>…</w:t>
      </w:r>
      <w:r w:rsidRPr="00C75326">
        <w:t>.................</w:t>
      </w:r>
      <w:r>
        <w:t xml:space="preserve">.............................. </w:t>
      </w:r>
      <w:r w:rsidRPr="00C75326">
        <w:t>7.  Nazwisko rodowe matki ........................................................................</w:t>
      </w:r>
      <w:r>
        <w:t>.</w:t>
      </w:r>
      <w:r w:rsidRPr="00C75326">
        <w:t>.</w:t>
      </w:r>
      <w:r>
        <w:t>.</w:t>
      </w:r>
      <w:r w:rsidRPr="00C75326">
        <w:t>......</w:t>
      </w:r>
    </w:p>
    <w:p w:rsidR="002530AE" w:rsidRPr="00C75326" w:rsidRDefault="002530AE" w:rsidP="002530AE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>
        <w:t xml:space="preserve">.............................. </w:t>
      </w:r>
      <w:r w:rsidRPr="00C75326">
        <w:t>9.  Obywatelstwo ..........................................................................................</w:t>
      </w:r>
      <w:r>
        <w:t>.</w:t>
      </w:r>
      <w:r w:rsidRPr="00C75326">
        <w:t>.</w:t>
      </w:r>
      <w:r>
        <w:t>.</w:t>
      </w:r>
      <w:r w:rsidRPr="00C75326">
        <w:t>....</w:t>
      </w:r>
    </w:p>
    <w:p w:rsidR="002530AE" w:rsidRPr="00C75326" w:rsidRDefault="002530AE" w:rsidP="002530AE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2530AE" w:rsidRDefault="002530AE" w:rsidP="002530AE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 xml:space="preserve">Wskazanie postępowania, w związku z którym zachodzi potrzeba uzyskania informacji o osobie  </w:t>
      </w:r>
      <w:r>
        <w:t>:</w:t>
      </w:r>
      <w:bookmarkStart w:id="0" w:name="_GoBack"/>
      <w:bookmarkEnd w:id="0"/>
      <w:r w:rsidRPr="00C75326">
        <w:t xml:space="preserve"> </w:t>
      </w:r>
    </w:p>
    <w:p w:rsidR="002530AE" w:rsidRPr="002530AE" w:rsidRDefault="002530AE" w:rsidP="002530AE">
      <w:pPr>
        <w:tabs>
          <w:tab w:val="left" w:pos="10490"/>
        </w:tabs>
        <w:spacing w:line="480" w:lineRule="auto"/>
        <w:ind w:left="360" w:right="-992"/>
        <w:rPr>
          <w:b/>
        </w:rPr>
      </w:pPr>
      <w:r w:rsidRPr="002530AE">
        <w:rPr>
          <w:b/>
        </w:rPr>
        <w:t>Art. 162 § 2 pkt 1 w związku z § 7 ustawy Prawo o ustroju sądów powszechnych.</w:t>
      </w:r>
    </w:p>
    <w:p w:rsidR="002530AE" w:rsidRPr="0029392F" w:rsidRDefault="002530AE" w:rsidP="002530AE">
      <w:pPr>
        <w:numPr>
          <w:ilvl w:val="0"/>
          <w:numId w:val="6"/>
        </w:numPr>
        <w:spacing w:line="480" w:lineRule="auto"/>
        <w:ind w:right="169"/>
        <w:sectPr w:rsidR="002530AE" w:rsidRPr="0029392F" w:rsidSect="007748BF">
          <w:headerReference w:type="even" r:id="rId5"/>
          <w:headerReference w:type="default" r:id="rId6"/>
          <w:footerReference w:type="default" r:id="rId7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>
        <w:t>:****)</w:t>
      </w:r>
    </w:p>
    <w:p w:rsidR="002530AE" w:rsidRPr="00C75326" w:rsidRDefault="002530AE" w:rsidP="002530AE">
      <w:pPr>
        <w:numPr>
          <w:ilvl w:val="0"/>
          <w:numId w:val="5"/>
        </w:numPr>
        <w:spacing w:line="480" w:lineRule="auto"/>
        <w:ind w:right="-992" w:firstLine="66"/>
      </w:pPr>
      <w:r>
        <w:rPr>
          <w:b/>
        </w:rPr>
        <w:t>1.  Kartoteka k</w:t>
      </w:r>
      <w:r w:rsidRPr="00C75326">
        <w:rPr>
          <w:b/>
        </w:rPr>
        <w:t xml:space="preserve">arna </w:t>
      </w:r>
      <w:r w:rsidRPr="00C75326">
        <w:rPr>
          <w:b/>
        </w:rPr>
        <w:tab/>
      </w:r>
      <w:r w:rsidRPr="00C75326">
        <w:rPr>
          <w:b/>
        </w:rPr>
        <w:tab/>
      </w:r>
      <w:r w:rsidRPr="00C75326">
        <w:rPr>
          <w:b/>
        </w:rPr>
        <w:tab/>
      </w:r>
      <w:r w:rsidRPr="00C75326">
        <w:rPr>
          <w:b/>
        </w:rPr>
        <w:tab/>
      </w:r>
    </w:p>
    <w:p w:rsidR="002530AE" w:rsidRPr="00C75326" w:rsidRDefault="002530AE" w:rsidP="002530AE">
      <w:pPr>
        <w:numPr>
          <w:ilvl w:val="0"/>
          <w:numId w:val="5"/>
        </w:numPr>
        <w:spacing w:line="480" w:lineRule="auto"/>
        <w:ind w:right="-992"/>
        <w:rPr>
          <w:b/>
        </w:rPr>
        <w:sectPr w:rsidR="002530AE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>
        <w:rPr>
          <w:b/>
        </w:rPr>
        <w:t>n</w:t>
      </w:r>
      <w:r w:rsidRPr="00C75326">
        <w:rPr>
          <w:b/>
        </w:rPr>
        <w:t>ieletnich</w:t>
      </w:r>
    </w:p>
    <w:p w:rsidR="002530AE" w:rsidRPr="00C75326" w:rsidRDefault="002530AE" w:rsidP="002530AE">
      <w:pPr>
        <w:numPr>
          <w:ilvl w:val="0"/>
          <w:numId w:val="5"/>
        </w:numPr>
        <w:spacing w:line="480" w:lineRule="auto"/>
        <w:ind w:right="-992" w:firstLine="66"/>
      </w:pPr>
      <w:r>
        <w:rPr>
          <w:b/>
        </w:rPr>
        <w:t xml:space="preserve">3.  Kartoteka osób pozbawionych wolności </w:t>
      </w:r>
      <w:r w:rsidRPr="00C75326">
        <w:rPr>
          <w:b/>
        </w:rPr>
        <w:t xml:space="preserve">oraz </w:t>
      </w:r>
      <w:r>
        <w:rPr>
          <w:b/>
        </w:rPr>
        <w:t>p</w:t>
      </w:r>
      <w:r w:rsidRPr="00C75326">
        <w:rPr>
          <w:b/>
        </w:rPr>
        <w:t xml:space="preserve">oszukiwanych </w:t>
      </w:r>
      <w:r>
        <w:rPr>
          <w:b/>
        </w:rPr>
        <w:t>l</w:t>
      </w:r>
      <w:r w:rsidRPr="00C75326">
        <w:rPr>
          <w:b/>
        </w:rPr>
        <w:t xml:space="preserve">istem </w:t>
      </w:r>
      <w:r>
        <w:rPr>
          <w:b/>
        </w:rPr>
        <w:t>g</w:t>
      </w:r>
      <w:r w:rsidRPr="00C75326">
        <w:rPr>
          <w:b/>
        </w:rPr>
        <w:t>ończym</w:t>
      </w:r>
    </w:p>
    <w:p w:rsidR="002530AE" w:rsidRPr="00C75326" w:rsidRDefault="002530AE" w:rsidP="002530AE">
      <w:pPr>
        <w:numPr>
          <w:ilvl w:val="0"/>
          <w:numId w:val="7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>
        <w:t xml:space="preserve">ają być przedmiotem informacji </w:t>
      </w:r>
      <w:r w:rsidRPr="00C75326">
        <w:t>o osobie</w:t>
      </w:r>
      <w:r>
        <w:t xml:space="preserve"> </w:t>
      </w:r>
      <w:r w:rsidRPr="00C75326">
        <w:t>............................................................</w:t>
      </w:r>
      <w:r>
        <w:t>....</w:t>
      </w:r>
      <w:r w:rsidRPr="00C75326">
        <w:t>..................................</w:t>
      </w:r>
    </w:p>
    <w:p w:rsidR="002530AE" w:rsidRDefault="002530AE" w:rsidP="002530AE">
      <w:pPr>
        <w:tabs>
          <w:tab w:val="left" w:pos="426"/>
        </w:tabs>
        <w:spacing w:line="480" w:lineRule="auto"/>
        <w:ind w:left="851" w:right="-992"/>
      </w:pPr>
    </w:p>
    <w:p w:rsidR="002530AE" w:rsidRDefault="002530AE" w:rsidP="002530AE">
      <w:pPr>
        <w:ind w:left="7080" w:right="-992"/>
      </w:pPr>
    </w:p>
    <w:p w:rsidR="002530AE" w:rsidRPr="00C75326" w:rsidRDefault="002530AE" w:rsidP="002530AE">
      <w:pPr>
        <w:ind w:left="7080" w:right="-992"/>
      </w:pPr>
      <w:r w:rsidRPr="00C75326">
        <w:t xml:space="preserve">             ...............................................</w:t>
      </w:r>
    </w:p>
    <w:p w:rsidR="002530AE" w:rsidRPr="00C75326" w:rsidRDefault="002530AE" w:rsidP="002530AE">
      <w:pPr>
        <w:pStyle w:val="Tekstblokowy"/>
        <w:spacing w:line="240" w:lineRule="auto"/>
        <w:ind w:left="7788"/>
      </w:pPr>
      <w:r w:rsidRPr="00C75326">
        <w:t xml:space="preserve">      (podpis osoby uprawnionej)                                      </w:t>
      </w:r>
    </w:p>
    <w:p w:rsidR="002530AE" w:rsidRPr="00C75326" w:rsidRDefault="002530AE" w:rsidP="002530AE">
      <w:pPr>
        <w:pStyle w:val="Tekstblokowy"/>
        <w:spacing w:line="240" w:lineRule="auto"/>
        <w:ind w:left="7230"/>
      </w:pPr>
    </w:p>
    <w:p w:rsidR="002530AE" w:rsidRDefault="002530AE" w:rsidP="002530AE">
      <w:pPr>
        <w:pStyle w:val="Tekstblokowy"/>
        <w:spacing w:line="240" w:lineRule="auto"/>
        <w:ind w:left="7230"/>
      </w:pPr>
    </w:p>
    <w:p w:rsidR="002530AE" w:rsidRDefault="002530AE" w:rsidP="002530AE">
      <w:pPr>
        <w:pStyle w:val="Tekstblokowy"/>
        <w:spacing w:line="240" w:lineRule="auto"/>
        <w:ind w:left="7230"/>
      </w:pPr>
    </w:p>
    <w:p w:rsidR="002530AE" w:rsidRDefault="002530AE" w:rsidP="002530AE">
      <w:pPr>
        <w:pStyle w:val="Tekstblokowy"/>
        <w:spacing w:line="240" w:lineRule="auto"/>
        <w:ind w:left="7230"/>
      </w:pPr>
    </w:p>
    <w:sectPr w:rsidR="002530AE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A6" w:rsidRPr="000C70A6" w:rsidRDefault="002530AE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2530AE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:rsidR="000C70A6" w:rsidRPr="000C70A6" w:rsidRDefault="002530AE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:rsidR="000C70A6" w:rsidRPr="000C70A6" w:rsidRDefault="002530AE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</w:rPr>
      <w:t>**</w:t>
    </w:r>
    <w:r>
      <w:rPr>
        <w:sz w:val="16"/>
        <w:szCs w:val="16"/>
        <w:vertAlign w:val="superscript"/>
      </w:rPr>
      <w:t xml:space="preserve">) </w:t>
    </w:r>
    <w:r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:rsidR="00303B40" w:rsidRPr="00303B40" w:rsidRDefault="002530AE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2530AE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 xml:space="preserve">2 (art. 25 ustawy z </w:t>
    </w:r>
    <w:r w:rsidRPr="00303B40">
      <w:rPr>
        <w:b/>
        <w:sz w:val="16"/>
        <w:szCs w:val="16"/>
      </w:rPr>
      <w:t>dnia 24 maja 2000 r. o Krajowym Rejestrze Karnym).</w:t>
    </w:r>
  </w:p>
  <w:p w:rsidR="00172963" w:rsidRDefault="002530AE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EB" w:rsidRDefault="002530AE" w:rsidP="000C70A6">
    <w:pPr>
      <w:pStyle w:val="Nagwek"/>
      <w:rPr>
        <w:rStyle w:val="Numerstrony"/>
      </w:rPr>
    </w:pPr>
  </w:p>
  <w:p w:rsidR="005803EB" w:rsidRDefault="002530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EB" w:rsidRDefault="002530AE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2530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60B4B"/>
    <w:multiLevelType w:val="hybridMultilevel"/>
    <w:tmpl w:val="F574EBFA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4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5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6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2A"/>
    <w:rsid w:val="0023562A"/>
    <w:rsid w:val="002530AE"/>
    <w:rsid w:val="00CC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59140-120A-49B9-B071-11D93DE3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530AE"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530AE"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530AE"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530AE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530A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2530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2530AE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rsid w:val="00253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0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530A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53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0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0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Sierpińska</dc:creator>
  <cp:keywords/>
  <dc:description/>
  <cp:lastModifiedBy>Barbara Sierpińska</cp:lastModifiedBy>
  <cp:revision>2</cp:revision>
  <cp:lastPrinted>2019-06-05T07:00:00Z</cp:lastPrinted>
  <dcterms:created xsi:type="dcterms:W3CDTF">2019-06-05T06:59:00Z</dcterms:created>
  <dcterms:modified xsi:type="dcterms:W3CDTF">2019-06-05T07:03:00Z</dcterms:modified>
</cp:coreProperties>
</file>