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8E94" w14:textId="151AD62D" w:rsidR="00FD46E7" w:rsidRDefault="00273A44" w:rsidP="006411DB">
      <w:pPr>
        <w:pStyle w:val="Nagwek1"/>
      </w:pPr>
      <w:r>
        <w:t>Opis plakatu z zaproszeniem na</w:t>
      </w:r>
      <w:r w:rsidR="006411DB">
        <w:br/>
        <w:t>K</w:t>
      </w:r>
      <w:r>
        <w:t>oncert</w:t>
      </w:r>
      <w:r w:rsidR="006411DB">
        <w:t xml:space="preserve"> Największych Przebojów</w:t>
      </w:r>
      <w:r w:rsidR="00BD619A">
        <w:t xml:space="preserve"> </w:t>
      </w:r>
      <w:r w:rsidR="006411DB">
        <w:t>Piotr</w:t>
      </w:r>
      <w:r w:rsidR="00692856">
        <w:t>a</w:t>
      </w:r>
      <w:r w:rsidR="006411DB">
        <w:t xml:space="preserve"> Rubik</w:t>
      </w:r>
      <w:r w:rsidR="00692856">
        <w:t>a</w:t>
      </w:r>
    </w:p>
    <w:p w14:paraId="5BE8C773" w14:textId="593E2C6E" w:rsidR="0036703D" w:rsidRDefault="006411DB">
      <w:r>
        <w:t xml:space="preserve">Plakat ma ciemne tło. </w:t>
      </w:r>
      <w:r w:rsidR="00BD619A">
        <w:t>Zaprojektowany jest w układzie pionowym i p</w:t>
      </w:r>
      <w:r>
        <w:t xml:space="preserve">odzielony w </w:t>
      </w:r>
      <w:r w:rsidR="00BD619A">
        <w:t xml:space="preserve">połowie wysokości </w:t>
      </w:r>
      <w:r>
        <w:t>na dwie części.</w:t>
      </w:r>
    </w:p>
    <w:p w14:paraId="6C0FE5D9" w14:textId="5DD7052F" w:rsidR="0036703D" w:rsidRDefault="0036703D" w:rsidP="0036703D">
      <w:pPr>
        <w:pStyle w:val="Nagwek2"/>
      </w:pPr>
      <w:r>
        <w:t>Górna część plakatu</w:t>
      </w:r>
    </w:p>
    <w:p w14:paraId="523ECE2D" w14:textId="38D00B25" w:rsidR="006411DB" w:rsidRDefault="00635C0A">
      <w:r>
        <w:t xml:space="preserve">Po lewej stronie </w:t>
      </w:r>
      <w:r w:rsidR="006411DB">
        <w:t xml:space="preserve">górnej części </w:t>
      </w:r>
      <w:r w:rsidR="00BD619A">
        <w:t xml:space="preserve">plakatu </w:t>
      </w:r>
      <w:r w:rsidR="006411DB">
        <w:t>znajduje się zdjęcie Piotra Rubika</w:t>
      </w:r>
      <w:r w:rsidR="00D732DD">
        <w:t xml:space="preserve"> </w:t>
      </w:r>
      <w:r w:rsidR="006411DB">
        <w:t xml:space="preserve">z </w:t>
      </w:r>
      <w:r>
        <w:t>szerokim uśmiechem na</w:t>
      </w:r>
      <w:r w:rsidR="006411DB">
        <w:t xml:space="preserve"> twarz</w:t>
      </w:r>
      <w:r>
        <w:t>y</w:t>
      </w:r>
      <w:r w:rsidR="00D732DD">
        <w:t xml:space="preserve"> i</w:t>
      </w:r>
      <w:r w:rsidR="006411DB">
        <w:t xml:space="preserve"> wysoko uniesionymi rękami. W prawej ręce Pan Piotr trzyma </w:t>
      </w:r>
      <w:r w:rsidR="00D732DD">
        <w:t xml:space="preserve">batutę. </w:t>
      </w:r>
      <w:r>
        <w:t xml:space="preserve">Ubrany jest w czarny smoking. </w:t>
      </w:r>
      <w:r w:rsidR="00D732DD">
        <w:t xml:space="preserve">Za plecami artysty widać bardzo liczną widownię. </w:t>
      </w:r>
      <w:r w:rsidR="0036703D">
        <w:t>Można się domyślić, że</w:t>
      </w:r>
      <w:r w:rsidR="00D732DD">
        <w:t xml:space="preserve"> Piotr Rubik dyryguje orkiestrą, której nie widać na zdjęciu</w:t>
      </w:r>
      <w:r w:rsidR="0036703D">
        <w:t>, bo fotografię dyrygenta wykonano właśnie od strony orkiestry.</w:t>
      </w:r>
    </w:p>
    <w:p w14:paraId="77842253" w14:textId="59D40AF3" w:rsidR="00D732DD" w:rsidRDefault="00D732DD">
      <w:r>
        <w:t>Po prawej stronie górnej części plakatu umieszczono duży</w:t>
      </w:r>
      <w:r w:rsidR="00692856">
        <w:t>,</w:t>
      </w:r>
      <w:r>
        <w:t xml:space="preserve"> złoty </w:t>
      </w:r>
      <w:r w:rsidR="0036703D">
        <w:t>tytuł wydarzenia</w:t>
      </w:r>
      <w:r>
        <w:t>:</w:t>
      </w:r>
    </w:p>
    <w:p w14:paraId="17C4B031" w14:textId="10B9E365" w:rsidR="00D732DD" w:rsidRDefault="00D732DD" w:rsidP="0036703D">
      <w:pPr>
        <w:pStyle w:val="Tytu"/>
      </w:pPr>
      <w:r>
        <w:t>Koncert największych przebojów</w:t>
      </w:r>
    </w:p>
    <w:p w14:paraId="465563CC" w14:textId="0511381D" w:rsidR="00D732DD" w:rsidRDefault="00D732DD" w:rsidP="0036703D">
      <w:pPr>
        <w:jc w:val="center"/>
      </w:pPr>
      <w:r>
        <w:t>(trzy złote gwiazdki</w:t>
      </w:r>
      <w:r w:rsidR="0036703D">
        <w:br/>
      </w:r>
      <w:r>
        <w:t xml:space="preserve">– dekoracyjny element oddzielający tytuł od </w:t>
      </w:r>
      <w:r w:rsidR="0036703D">
        <w:t>poniższego nazwiska gwiazdy wieczoru</w:t>
      </w:r>
      <w:r>
        <w:t>)</w:t>
      </w:r>
    </w:p>
    <w:p w14:paraId="0B6A6BF7" w14:textId="4829DC2A" w:rsidR="00D732DD" w:rsidRDefault="00D732DD" w:rsidP="0036703D">
      <w:pPr>
        <w:pStyle w:val="Tytu"/>
      </w:pPr>
      <w:r>
        <w:t>Piotr Rubik</w:t>
      </w:r>
    </w:p>
    <w:p w14:paraId="08F0246F" w14:textId="0D6F2D0A" w:rsidR="00D732DD" w:rsidRDefault="00D732DD" w:rsidP="0036703D">
      <w:pPr>
        <w:jc w:val="center"/>
      </w:pPr>
      <w:r>
        <w:t>(trzy złote gwiazdki)</w:t>
      </w:r>
    </w:p>
    <w:p w14:paraId="7D1F7DF2" w14:textId="75E98E43" w:rsidR="00D732DD" w:rsidRDefault="00D732DD" w:rsidP="0036703D">
      <w:pPr>
        <w:jc w:val="center"/>
      </w:pPr>
      <w:r>
        <w:t>Nazwisko Piotra Rubika od dołu obejmuje złoty laurowy wieniec.</w:t>
      </w:r>
    </w:p>
    <w:p w14:paraId="0703ED6F" w14:textId="18C0D459" w:rsidR="0036703D" w:rsidRDefault="0036703D" w:rsidP="0036703D">
      <w:pPr>
        <w:pStyle w:val="Nagwek2"/>
      </w:pPr>
      <w:r>
        <w:t>Dolna część plakatu</w:t>
      </w:r>
    </w:p>
    <w:p w14:paraId="56B7A2C8" w14:textId="0C5CD4BF" w:rsidR="00D732DD" w:rsidRDefault="0036703D">
      <w:r>
        <w:t>O</w:t>
      </w:r>
      <w:r w:rsidR="00D732DD">
        <w:t xml:space="preserve">ddzielona jest od </w:t>
      </w:r>
      <w:r>
        <w:t>górnej</w:t>
      </w:r>
      <w:r w:rsidR="00D732DD">
        <w:t xml:space="preserve"> biało-czerwoną falującą flagą</w:t>
      </w:r>
      <w:r>
        <w:t>,</w:t>
      </w:r>
      <w:r w:rsidR="00D732DD">
        <w:t xml:space="preserve"> </w:t>
      </w:r>
      <w:r>
        <w:t xml:space="preserve">ułożoną </w:t>
      </w:r>
      <w:r w:rsidR="00D732DD">
        <w:t xml:space="preserve">poziomo </w:t>
      </w:r>
      <w:r>
        <w:t>na całej</w:t>
      </w:r>
      <w:r w:rsidR="00D732DD">
        <w:t xml:space="preserve"> szerokoś</w:t>
      </w:r>
      <w:r>
        <w:t>ci</w:t>
      </w:r>
      <w:r w:rsidR="00D732DD">
        <w:t xml:space="preserve"> plakatu.</w:t>
      </w:r>
    </w:p>
    <w:p w14:paraId="035EBDFF" w14:textId="594C1DCD" w:rsidR="0036703D" w:rsidRDefault="0036703D" w:rsidP="0036703D">
      <w:pPr>
        <w:pStyle w:val="Nagwek3"/>
      </w:pPr>
      <w:r>
        <w:t>Informacje organizacyjne</w:t>
      </w:r>
    </w:p>
    <w:p w14:paraId="7CAF59A3" w14:textId="77777777" w:rsidR="00B42FB7" w:rsidRDefault="00B42FB7">
      <w:r>
        <w:t>VIII (ósme) Ciechanowskie Obchody Dnia Flagi</w:t>
      </w:r>
      <w:r>
        <w:br/>
        <w:t>Rzeczypospolitej Polskiej</w:t>
      </w:r>
    </w:p>
    <w:p w14:paraId="728CF3F3" w14:textId="77777777" w:rsidR="00B42FB7" w:rsidRDefault="00B42FB7">
      <w:r>
        <w:t>2 maja, godz. 18.00</w:t>
      </w:r>
    </w:p>
    <w:p w14:paraId="1C03A963" w14:textId="309B6805" w:rsidR="00D732DD" w:rsidRDefault="00B42FB7">
      <w:r>
        <w:t>Zamek Książąt Mazowieckich</w:t>
      </w:r>
      <w:r w:rsidR="00DB1879">
        <w:t xml:space="preserve"> w Ciechanowie</w:t>
      </w:r>
    </w:p>
    <w:p w14:paraId="0A1D6FDE" w14:textId="00A25867" w:rsidR="00DB1879" w:rsidRDefault="00DB1879">
      <w:r>
        <w:t>Zapraszają</w:t>
      </w:r>
      <w:r w:rsidR="00692856">
        <w:t>:</w:t>
      </w:r>
    </w:p>
    <w:p w14:paraId="0778B795" w14:textId="4A4CC661" w:rsidR="00DB1879" w:rsidRDefault="00DB1879" w:rsidP="00692856">
      <w:pPr>
        <w:numPr>
          <w:ilvl w:val="0"/>
          <w:numId w:val="2"/>
        </w:numPr>
      </w:pPr>
      <w:r>
        <w:t>Marszałek Województwa Mazowieckiego Adam Struzik</w:t>
      </w:r>
    </w:p>
    <w:p w14:paraId="7E635100" w14:textId="54F264F4" w:rsidR="00DB1879" w:rsidRDefault="00DB1879" w:rsidP="00692856">
      <w:pPr>
        <w:numPr>
          <w:ilvl w:val="0"/>
          <w:numId w:val="2"/>
        </w:numPr>
      </w:pPr>
      <w:r>
        <w:t>Prezydent Miasta Ciechanów Krzysztof Kosiński</w:t>
      </w:r>
    </w:p>
    <w:p w14:paraId="338A78E3" w14:textId="4AED6B12" w:rsidR="00DB1879" w:rsidRDefault="00BE6A85" w:rsidP="00312BD8">
      <w:pPr>
        <w:pStyle w:val="Nagwek3"/>
      </w:pPr>
      <w:r>
        <w:t>L</w:t>
      </w:r>
      <w:r w:rsidR="00312BD8">
        <w:t>ogotypy</w:t>
      </w:r>
    </w:p>
    <w:p w14:paraId="11316BFB" w14:textId="1605A3F2" w:rsidR="00BE6A85" w:rsidRDefault="00BE6A85" w:rsidP="00BE6A85">
      <w:r>
        <w:t>Umieszczono je na wąskim białym pasku wzdłuż dolnej krawędzi plakatu.</w:t>
      </w:r>
    </w:p>
    <w:p w14:paraId="716F3AAD" w14:textId="6D72B237" w:rsidR="00BE6A85" w:rsidRPr="00BE6A85" w:rsidRDefault="00BE6A85" w:rsidP="00BE6A85">
      <w:r>
        <w:lastRenderedPageBreak/>
        <w:t>Znajdują się tu:</w:t>
      </w:r>
    </w:p>
    <w:p w14:paraId="1589080F" w14:textId="4DB59A85" w:rsidR="00DB1879" w:rsidRDefault="00DB1879" w:rsidP="00B62F86">
      <w:pPr>
        <w:numPr>
          <w:ilvl w:val="0"/>
          <w:numId w:val="1"/>
        </w:numPr>
      </w:pPr>
      <w:r>
        <w:t>Herb Ciechanowa</w:t>
      </w:r>
      <w:r w:rsidR="00B62F86">
        <w:t xml:space="preserve"> – </w:t>
      </w:r>
      <w:r w:rsidR="00B62F86">
        <w:t>rysunek świętego Piotra, patrona Ciechanowa na niebieskim tle. Św. Piotr ma białą szatę, złotą aureolę nad głową i duży, złoty klucz w prawej ręce.</w:t>
      </w:r>
    </w:p>
    <w:p w14:paraId="59BABA30" w14:textId="35E7E909" w:rsidR="00DB1879" w:rsidRDefault="00DB1879" w:rsidP="00B62F86">
      <w:pPr>
        <w:numPr>
          <w:ilvl w:val="0"/>
          <w:numId w:val="3"/>
        </w:numPr>
      </w:pPr>
      <w:r>
        <w:t>Logo Ciechanowa</w:t>
      </w:r>
      <w:r w:rsidR="00B62F86">
        <w:t xml:space="preserve"> – </w:t>
      </w:r>
      <w:r w:rsidR="00B62F86">
        <w:t>pomarańczowy schematyczny rysunek Zamku Książąt Mazowieckich z dwiema basztami i wejściem. Wewnątrz zamku narysowano pomarańczowy klucz (w domyśle klucz św. Piotra – patrona Ciechanowa). Okrągła główka klucza stanowi literę „O” w niebieskim napisie: Otwórz się na Ciechanów.</w:t>
      </w:r>
    </w:p>
    <w:p w14:paraId="2AD63F43" w14:textId="30811C54" w:rsidR="00B62F86" w:rsidRDefault="00DB1879" w:rsidP="00B62F86">
      <w:pPr>
        <w:numPr>
          <w:ilvl w:val="0"/>
          <w:numId w:val="1"/>
        </w:numPr>
      </w:pPr>
      <w:r>
        <w:t xml:space="preserve">Herb </w:t>
      </w:r>
      <w:r w:rsidR="00B62F86">
        <w:t xml:space="preserve">Marszałka </w:t>
      </w:r>
      <w:r>
        <w:t>Województwa Mazowieckiego</w:t>
      </w:r>
      <w:r w:rsidR="00B62F86">
        <w:t xml:space="preserve"> – czerwona tarcza z białym orłem. Orzeł ma złoty dziób i pazury. Nad tarczą napis: Patron Honorowy. Po prawej stronie tarczy napis: Marszałek Województwa Mazowieckiego.</w:t>
      </w:r>
    </w:p>
    <w:p w14:paraId="536864F7" w14:textId="60FF3B7A" w:rsidR="00DB1879" w:rsidRDefault="00A31A7E" w:rsidP="00DB1879">
      <w:pPr>
        <w:numPr>
          <w:ilvl w:val="0"/>
          <w:numId w:val="1"/>
        </w:numPr>
      </w:pPr>
      <w:r>
        <w:t>L</w:t>
      </w:r>
      <w:r w:rsidR="00DB1879">
        <w:t xml:space="preserve">ogo </w:t>
      </w:r>
      <w:r w:rsidR="0037325D">
        <w:t>W</w:t>
      </w:r>
      <w:r w:rsidR="00DB1879">
        <w:t xml:space="preserve">ojewództwa </w:t>
      </w:r>
      <w:r w:rsidR="0037325D">
        <w:t>M</w:t>
      </w:r>
      <w:r w:rsidR="00DB1879">
        <w:t xml:space="preserve">azowieckiego z </w:t>
      </w:r>
      <w:r>
        <w:t>dopiskiem</w:t>
      </w:r>
      <w:r w:rsidR="00DB1879">
        <w:t xml:space="preserve"> u góry: Wydarzenie dofinansowane ze środków Samorządu Województwa Mazowieckiego</w:t>
      </w:r>
      <w:r w:rsidR="00B62F86">
        <w:t xml:space="preserve"> – stylizowany napis „Mazowsze serce Polski”. Wyraz „Mazowsze” jest duży i czerwony. Litera „M” ma kształt serca. Wyrazy: „serce Polski” są nieduże i przesunięte w prawo do końca wyrazu „Mazowsze”.</w:t>
      </w:r>
    </w:p>
    <w:p w14:paraId="1288A118" w14:textId="24019B63" w:rsidR="00135BFB" w:rsidRDefault="00DB1879" w:rsidP="00135BFB">
      <w:pPr>
        <w:numPr>
          <w:ilvl w:val="0"/>
          <w:numId w:val="4"/>
        </w:numPr>
      </w:pPr>
      <w:r>
        <w:t>Logo Ciechanowskiego Ośrodka Edukacji Kulturalnej Studio</w:t>
      </w:r>
      <w:r w:rsidR="00135BFB">
        <w:t xml:space="preserve"> – </w:t>
      </w:r>
      <w:r w:rsidR="00135BFB">
        <w:t>duża kolorowa litera „C”, która u góry ulatnia się jak bańki mydlane. Pod literą „C” nazwa placówki napisana drobnym drukiem: Ciechanowski Ośrodek Edukacji Kulturalnej Studio.</w:t>
      </w:r>
    </w:p>
    <w:p w14:paraId="2D26FC81" w14:textId="2E6D7A57" w:rsidR="00DB1879" w:rsidRDefault="00DB1879" w:rsidP="00135BFB">
      <w:pPr>
        <w:numPr>
          <w:ilvl w:val="0"/>
          <w:numId w:val="1"/>
        </w:numPr>
      </w:pPr>
      <w:r>
        <w:t>Logo Muzeum Szlachty Mazowieckiej</w:t>
      </w:r>
      <w:r w:rsidR="00135BFB">
        <w:t xml:space="preserve"> – </w:t>
      </w:r>
      <w:r w:rsidR="00135BFB">
        <w:t>nazwa muzeum została wpisana w kształt herbu z łagodnym łukiem na dole. Nazwę podzielono ją na 4 wersy wewnątrz herbu: Muzeum/ Szlachty/ Mazowieckiej/ w/ Ciechanowie. Wyraz „Ciechanowie” ułożony jest łukiem wzdłuż dolnej krawędzi herbu. Pod herbem znajduje się adres strony internetowej: www.muzeumciechanow.pl.</w:t>
      </w:r>
    </w:p>
    <w:p w14:paraId="21E69980" w14:textId="4E3B5E2D" w:rsidR="00D732DD" w:rsidRDefault="00BD619A">
      <w:r>
        <w:t>W prawym dolnym rogu plakatu umieszczono i</w:t>
      </w:r>
      <w:r w:rsidR="007F5C30">
        <w:t>nformacj</w:t>
      </w:r>
      <w:r>
        <w:t>ę:</w:t>
      </w:r>
      <w:r>
        <w:br/>
      </w:r>
      <w:r w:rsidR="007F5C30">
        <w:t>WSTĘP BEZPŁATNY</w:t>
      </w:r>
    </w:p>
    <w:sectPr w:rsidR="00D7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A6440"/>
    <w:multiLevelType w:val="hybridMultilevel"/>
    <w:tmpl w:val="45426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510A9"/>
    <w:multiLevelType w:val="hybridMultilevel"/>
    <w:tmpl w:val="A28A3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15F3B"/>
    <w:multiLevelType w:val="hybridMultilevel"/>
    <w:tmpl w:val="490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F7CD7"/>
    <w:multiLevelType w:val="hybridMultilevel"/>
    <w:tmpl w:val="CE68E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5963">
    <w:abstractNumId w:val="1"/>
  </w:num>
  <w:num w:numId="2" w16cid:durableId="1254048604">
    <w:abstractNumId w:val="3"/>
  </w:num>
  <w:num w:numId="3" w16cid:durableId="913975649">
    <w:abstractNumId w:val="2"/>
  </w:num>
  <w:num w:numId="4" w16cid:durableId="439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A44"/>
    <w:rsid w:val="00033BC9"/>
    <w:rsid w:val="000B6C03"/>
    <w:rsid w:val="000F70B4"/>
    <w:rsid w:val="00135BFB"/>
    <w:rsid w:val="001B02CC"/>
    <w:rsid w:val="001C1151"/>
    <w:rsid w:val="00221881"/>
    <w:rsid w:val="00273A44"/>
    <w:rsid w:val="003000EA"/>
    <w:rsid w:val="00301A49"/>
    <w:rsid w:val="00312BD8"/>
    <w:rsid w:val="00322839"/>
    <w:rsid w:val="003254CF"/>
    <w:rsid w:val="00326161"/>
    <w:rsid w:val="003326F5"/>
    <w:rsid w:val="00361160"/>
    <w:rsid w:val="0036425D"/>
    <w:rsid w:val="0036703D"/>
    <w:rsid w:val="0037325D"/>
    <w:rsid w:val="003B4AD8"/>
    <w:rsid w:val="003C6B46"/>
    <w:rsid w:val="003D6263"/>
    <w:rsid w:val="00425FCF"/>
    <w:rsid w:val="0053146F"/>
    <w:rsid w:val="00574545"/>
    <w:rsid w:val="005F05A2"/>
    <w:rsid w:val="00623D2D"/>
    <w:rsid w:val="00635C0A"/>
    <w:rsid w:val="006411DB"/>
    <w:rsid w:val="00647FE0"/>
    <w:rsid w:val="00670256"/>
    <w:rsid w:val="00692856"/>
    <w:rsid w:val="00730F04"/>
    <w:rsid w:val="007500F0"/>
    <w:rsid w:val="007C6A72"/>
    <w:rsid w:val="007F4942"/>
    <w:rsid w:val="007F5C30"/>
    <w:rsid w:val="007F712A"/>
    <w:rsid w:val="008114F3"/>
    <w:rsid w:val="00851DB1"/>
    <w:rsid w:val="00853CEC"/>
    <w:rsid w:val="009141AA"/>
    <w:rsid w:val="009905B1"/>
    <w:rsid w:val="009E7764"/>
    <w:rsid w:val="00A167E6"/>
    <w:rsid w:val="00A27EA4"/>
    <w:rsid w:val="00A31A7E"/>
    <w:rsid w:val="00A959C4"/>
    <w:rsid w:val="00B42FB7"/>
    <w:rsid w:val="00B62F86"/>
    <w:rsid w:val="00B73F46"/>
    <w:rsid w:val="00BD1CE9"/>
    <w:rsid w:val="00BD619A"/>
    <w:rsid w:val="00BE6A85"/>
    <w:rsid w:val="00BF5468"/>
    <w:rsid w:val="00C01364"/>
    <w:rsid w:val="00C320B6"/>
    <w:rsid w:val="00C32907"/>
    <w:rsid w:val="00C4570C"/>
    <w:rsid w:val="00C647F7"/>
    <w:rsid w:val="00CF21FF"/>
    <w:rsid w:val="00D05AF3"/>
    <w:rsid w:val="00D55BD1"/>
    <w:rsid w:val="00D732DD"/>
    <w:rsid w:val="00D80D2F"/>
    <w:rsid w:val="00DA143F"/>
    <w:rsid w:val="00DB1879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C008"/>
  <w15:chartTrackingRefBased/>
  <w15:docId w15:val="{C82054B6-5D0B-48F2-9A8E-2F2DF3AD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703D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F05A2"/>
    <w:pPr>
      <w:keepNext/>
      <w:spacing w:before="300"/>
      <w:outlineLvl w:val="3"/>
    </w:pPr>
    <w:rPr>
      <w:rFonts w:eastAsia="Times New Roman"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6703D"/>
    <w:rPr>
      <w:rFonts w:eastAsia="Times New Roman"/>
      <w:kern w:val="2"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5F05A2"/>
    <w:rPr>
      <w:rFonts w:eastAsia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z zaproszeniem na koncert Piotra Rubika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z zaproszeniem na koncert Piotra Rubika</dc:title>
  <dc:subject/>
  <dc:creator>Anna Goszczyńska</dc:creator>
  <cp:keywords/>
  <dc:description/>
  <cp:lastModifiedBy>Anna Goszczyńska</cp:lastModifiedBy>
  <cp:revision>8</cp:revision>
  <dcterms:created xsi:type="dcterms:W3CDTF">2023-03-29T08:01:00Z</dcterms:created>
  <dcterms:modified xsi:type="dcterms:W3CDTF">2023-04-20T10:31:00Z</dcterms:modified>
</cp:coreProperties>
</file>