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CCAD" w14:textId="610C7D73" w:rsidR="00FD46E7" w:rsidRDefault="00CB130F" w:rsidP="001542AA">
      <w:pPr>
        <w:pStyle w:val="Nagwek1"/>
      </w:pPr>
      <w:r>
        <w:t xml:space="preserve">Opis plakatu </w:t>
      </w:r>
      <w:r w:rsidRPr="003E63A1">
        <w:rPr>
          <w:lang w:val="en-US"/>
        </w:rPr>
        <w:t>Walking</w:t>
      </w:r>
      <w:r>
        <w:t xml:space="preserve"> Futbol Kobiet</w:t>
      </w:r>
    </w:p>
    <w:p w14:paraId="1D5521E5" w14:textId="7252613C" w:rsidR="00CB130F" w:rsidRDefault="00CB130F" w:rsidP="001542AA">
      <w:pPr>
        <w:pStyle w:val="Nagwek2"/>
      </w:pPr>
      <w:r>
        <w:t>Grafika plakatu</w:t>
      </w:r>
    </w:p>
    <w:p w14:paraId="27F82CF6" w14:textId="1C7C1A4B" w:rsidR="00CB130F" w:rsidRDefault="00CB130F">
      <w:r>
        <w:t xml:space="preserve">Plakat </w:t>
      </w:r>
      <w:r w:rsidR="00C400AE">
        <w:t>ustawiony</w:t>
      </w:r>
      <w:r>
        <w:t xml:space="preserve"> w pionie. Ma ciemnozielone tło, na którym po bokach narysowano jaśniejsze </w:t>
      </w:r>
      <w:r w:rsidR="00C400AE">
        <w:t xml:space="preserve">zielone </w:t>
      </w:r>
      <w:r>
        <w:t>pasy – wąziutkie po lewej i szerokie po prawej stronie.</w:t>
      </w:r>
    </w:p>
    <w:p w14:paraId="46183A72" w14:textId="125E8482" w:rsidR="00CB130F" w:rsidRDefault="00CB130F">
      <w:r>
        <w:t xml:space="preserve">Po </w:t>
      </w:r>
      <w:r w:rsidR="003336CF">
        <w:t xml:space="preserve">obu stronach plakatu </w:t>
      </w:r>
      <w:r w:rsidR="001542AA">
        <w:t>znajdują się</w:t>
      </w:r>
      <w:r w:rsidR="003336CF">
        <w:t xml:space="preserve"> </w:t>
      </w:r>
      <w:r w:rsidR="001542AA">
        <w:t>także</w:t>
      </w:r>
      <w:r>
        <w:t xml:space="preserve"> rysunki dwóch kobiet </w:t>
      </w:r>
      <w:r w:rsidR="003336CF">
        <w:t xml:space="preserve">w sportowych strojach i </w:t>
      </w:r>
      <w:r>
        <w:t>w dynamicznych pozach. Kobieta po lewej ma przy nodze piłkę.</w:t>
      </w:r>
    </w:p>
    <w:p w14:paraId="2CBE35FB" w14:textId="6AD47521" w:rsidR="00C400AE" w:rsidRDefault="00C400AE">
      <w:r>
        <w:t xml:space="preserve">Od samej góry plakatu rozpoczyna się tekst z </w:t>
      </w:r>
      <w:r w:rsidR="003E63A1">
        <w:t xml:space="preserve">zaproszeniem i </w:t>
      </w:r>
      <w:r>
        <w:t>informacją o organizatorach.</w:t>
      </w:r>
    </w:p>
    <w:p w14:paraId="7D1BDE00" w14:textId="65184020" w:rsidR="003336CF" w:rsidRDefault="003336CF" w:rsidP="003336CF">
      <w:pPr>
        <w:pStyle w:val="Nagwek2"/>
      </w:pPr>
      <w:r>
        <w:t>Zaproszenie</w:t>
      </w:r>
    </w:p>
    <w:p w14:paraId="689CD4AD" w14:textId="6A9D9423" w:rsidR="009612EE" w:rsidRDefault="00CB130F" w:rsidP="003336CF">
      <w:pPr>
        <w:jc w:val="center"/>
        <w:rPr>
          <w:sz w:val="30"/>
          <w:szCs w:val="28"/>
        </w:rPr>
      </w:pPr>
      <w:r w:rsidRPr="00C400AE">
        <w:rPr>
          <w:sz w:val="30"/>
          <w:szCs w:val="28"/>
        </w:rPr>
        <w:t>„Prezydent Miasta Ciechanów</w:t>
      </w:r>
      <w:r w:rsidR="003336CF" w:rsidRPr="00C400AE">
        <w:rPr>
          <w:sz w:val="30"/>
          <w:szCs w:val="28"/>
        </w:rPr>
        <w:t>,</w:t>
      </w:r>
      <w:r w:rsidRPr="00C400AE">
        <w:rPr>
          <w:sz w:val="30"/>
          <w:szCs w:val="28"/>
        </w:rPr>
        <w:br/>
        <w:t>Stowarzyszenie Active Life</w:t>
      </w:r>
      <w:r w:rsidRPr="00C400AE">
        <w:rPr>
          <w:sz w:val="30"/>
          <w:szCs w:val="28"/>
        </w:rPr>
        <w:br/>
        <w:t>zapraszają na mecz</w:t>
      </w:r>
      <w:r w:rsidRPr="00C400AE">
        <w:rPr>
          <w:sz w:val="30"/>
          <w:szCs w:val="28"/>
        </w:rPr>
        <w:br/>
      </w:r>
      <w:r w:rsidRPr="003E63A1">
        <w:rPr>
          <w:sz w:val="30"/>
          <w:szCs w:val="28"/>
          <w:lang w:val="en-US"/>
        </w:rPr>
        <w:t>Walking</w:t>
      </w:r>
      <w:r w:rsidRPr="00C400AE">
        <w:rPr>
          <w:sz w:val="30"/>
          <w:szCs w:val="28"/>
        </w:rPr>
        <w:t xml:space="preserve"> Futbol Kobiet</w:t>
      </w:r>
      <w:r w:rsidR="009612EE" w:rsidRPr="00C400AE">
        <w:rPr>
          <w:sz w:val="30"/>
          <w:szCs w:val="28"/>
        </w:rPr>
        <w:br/>
        <w:t>Polska – Anglia”</w:t>
      </w:r>
    </w:p>
    <w:p w14:paraId="49E330AB" w14:textId="44ACF18D" w:rsidR="00A90E79" w:rsidRPr="00A90E79" w:rsidRDefault="00A90E79" w:rsidP="00A90E79">
      <w:pPr>
        <w:rPr>
          <w:szCs w:val="24"/>
        </w:rPr>
      </w:pPr>
      <w:r w:rsidRPr="00A90E79">
        <w:rPr>
          <w:szCs w:val="24"/>
        </w:rPr>
        <w:t xml:space="preserve">Niżej </w:t>
      </w:r>
      <w:r>
        <w:rPr>
          <w:szCs w:val="24"/>
        </w:rPr>
        <w:t>na środku plakatu znajdują się logotypy międzynarodowej i polskiej organizacji piłki chodzonej.</w:t>
      </w:r>
    </w:p>
    <w:p w14:paraId="5A35E310" w14:textId="0837BA5B" w:rsidR="009612EE" w:rsidRDefault="00965516" w:rsidP="00A90E79">
      <w:pPr>
        <w:pStyle w:val="Nagwek2"/>
      </w:pPr>
      <w:r>
        <w:t>L</w:t>
      </w:r>
      <w:r w:rsidR="009A7D50">
        <w:t>o</w:t>
      </w:r>
      <w:r w:rsidR="009612EE">
        <w:t>gotypy:</w:t>
      </w:r>
    </w:p>
    <w:p w14:paraId="5658E215" w14:textId="53A7FD4B" w:rsidR="00CB130F" w:rsidRDefault="003336CF">
      <w:r w:rsidRPr="003336CF">
        <w:rPr>
          <w:b/>
          <w:bCs/>
        </w:rPr>
        <w:t xml:space="preserve">Organizacji </w:t>
      </w:r>
      <w:r w:rsidR="009612EE" w:rsidRPr="003336CF">
        <w:rPr>
          <w:b/>
          <w:bCs/>
        </w:rPr>
        <w:t>WF</w:t>
      </w:r>
      <w:r w:rsidR="003E63A1">
        <w:rPr>
          <w:b/>
          <w:bCs/>
        </w:rPr>
        <w:t>A</w:t>
      </w:r>
      <w:r w:rsidR="003E63A1">
        <w:t xml:space="preserve"> </w:t>
      </w:r>
      <w:r w:rsidR="009612EE" w:rsidRPr="009A7D50">
        <w:t xml:space="preserve">– </w:t>
      </w:r>
      <w:r>
        <w:t xml:space="preserve">logo </w:t>
      </w:r>
      <w:r w:rsidR="009612EE" w:rsidRPr="009A7D50">
        <w:t>ma kształt</w:t>
      </w:r>
      <w:r w:rsidR="009A7D50" w:rsidRPr="009A7D50">
        <w:t xml:space="preserve"> przezroczys</w:t>
      </w:r>
      <w:r w:rsidR="009A7D50">
        <w:t xml:space="preserve">tej </w:t>
      </w:r>
      <w:r w:rsidR="009A7D50" w:rsidRPr="009A7D50">
        <w:t>tarczy</w:t>
      </w:r>
      <w:r w:rsidR="009A7D50">
        <w:t xml:space="preserve"> z </w:t>
      </w:r>
      <w:r w:rsidR="00965516">
        <w:t>obwiedzionej białą</w:t>
      </w:r>
      <w:r w:rsidR="009A7D50">
        <w:t xml:space="preserve"> </w:t>
      </w:r>
      <w:r>
        <w:t>linią</w:t>
      </w:r>
      <w:r w:rsidR="009A7D50">
        <w:t>. Wewnątrz</w:t>
      </w:r>
      <w:r w:rsidR="00965516">
        <w:t xml:space="preserve"> tarczy</w:t>
      </w:r>
      <w:r w:rsidR="009A7D50">
        <w:t xml:space="preserve"> u góry znajduje się </w:t>
      </w:r>
      <w:r w:rsidR="00AE7315">
        <w:t xml:space="preserve">biały </w:t>
      </w:r>
      <w:r w:rsidR="009A7D50">
        <w:t>napis</w:t>
      </w:r>
      <w:r w:rsidR="00AE7315">
        <w:t>: WFA</w:t>
      </w:r>
      <w:r w:rsidR="00A90E79">
        <w:t>.</w:t>
      </w:r>
      <w:r w:rsidR="00AE7315">
        <w:t xml:space="preserve"> </w:t>
      </w:r>
      <w:r w:rsidR="00A90E79">
        <w:t>P</w:t>
      </w:r>
      <w:r w:rsidR="00AE7315">
        <w:t xml:space="preserve">od </w:t>
      </w:r>
      <w:r w:rsidR="00A90E79">
        <w:t xml:space="preserve">tym </w:t>
      </w:r>
      <w:r w:rsidR="00AE7315">
        <w:t>napisem mieści się biały krzy</w:t>
      </w:r>
      <w:r w:rsidR="00A90E79">
        <w:t>ż. Jego pozioma i pionowa część są równe, skrzyżowane</w:t>
      </w:r>
      <w:r w:rsidR="005767C1">
        <w:t xml:space="preserve"> </w:t>
      </w:r>
      <w:r w:rsidR="00A40283">
        <w:t>pod kątem prostym, ale c</w:t>
      </w:r>
      <w:r w:rsidR="00A90E79">
        <w:t>zęść pozioma jest przesunięta lekko w górę</w:t>
      </w:r>
      <w:r w:rsidR="00A40283">
        <w:t xml:space="preserve"> w stosunku do środka części pionowej</w:t>
      </w:r>
      <w:r w:rsidR="00A90E79">
        <w:t>.</w:t>
      </w:r>
    </w:p>
    <w:p w14:paraId="72AA4A5C" w14:textId="539EB124" w:rsidR="00AE7315" w:rsidRDefault="003336CF">
      <w:r w:rsidRPr="003336CF">
        <w:rPr>
          <w:b/>
          <w:bCs/>
        </w:rPr>
        <w:t xml:space="preserve">Organizacji </w:t>
      </w:r>
      <w:r w:rsidR="00AE7315" w:rsidRPr="003336CF">
        <w:rPr>
          <w:b/>
          <w:bCs/>
        </w:rPr>
        <w:t>Walking Futbol Polska</w:t>
      </w:r>
      <w:r w:rsidR="00AE7315">
        <w:t xml:space="preserve"> – </w:t>
      </w:r>
      <w:r>
        <w:t>l</w:t>
      </w:r>
      <w:r w:rsidR="00AE7315">
        <w:t xml:space="preserve">ogo składa się z nazwy organizacji: </w:t>
      </w:r>
      <w:r w:rsidR="00AE7315">
        <w:t>Walking Futbol Polska</w:t>
      </w:r>
      <w:r w:rsidR="00AE7315">
        <w:t xml:space="preserve">, pod którą </w:t>
      </w:r>
      <w:r>
        <w:t xml:space="preserve">mieści się </w:t>
      </w:r>
      <w:r w:rsidR="00AE7315">
        <w:t>biało-czerwony nieregularny kształt</w:t>
      </w:r>
      <w:r w:rsidR="00965516">
        <w:t>,</w:t>
      </w:r>
      <w:r w:rsidR="00AE7315">
        <w:t xml:space="preserve"> nieco przypominający piórko.</w:t>
      </w:r>
    </w:p>
    <w:p w14:paraId="389D4E7F" w14:textId="4A061881" w:rsidR="00AE7315" w:rsidRDefault="00AE7315">
      <w:r>
        <w:t>Pod logotypami umieszczono dalszy ciąg informacji organizacyjnych.</w:t>
      </w:r>
    </w:p>
    <w:p w14:paraId="43E830A8" w14:textId="71A870F1" w:rsidR="00AE7315" w:rsidRDefault="003336CF" w:rsidP="003336CF">
      <w:pPr>
        <w:pStyle w:val="Nagwek2"/>
      </w:pPr>
      <w:r>
        <w:t>Informacje organizacyjne</w:t>
      </w:r>
    </w:p>
    <w:p w14:paraId="6AEC5D23" w14:textId="467682ED" w:rsidR="003336CF" w:rsidRPr="003336CF" w:rsidRDefault="003336CF" w:rsidP="003336CF">
      <w:pPr>
        <w:pStyle w:val="Nagwek3"/>
      </w:pPr>
      <w:r>
        <w:t>Data</w:t>
      </w:r>
      <w:r w:rsidR="00A40283">
        <w:t xml:space="preserve"> i godzina</w:t>
      </w:r>
      <w:r>
        <w:t>:</w:t>
      </w:r>
    </w:p>
    <w:p w14:paraId="27CF0C74" w14:textId="77777777" w:rsidR="00A40283" w:rsidRDefault="00AE7315">
      <w:pPr>
        <w:rPr>
          <w:sz w:val="26"/>
          <w:szCs w:val="24"/>
        </w:rPr>
      </w:pPr>
      <w:r w:rsidRPr="00C400AE">
        <w:rPr>
          <w:sz w:val="26"/>
          <w:szCs w:val="24"/>
        </w:rPr>
        <w:t>21 października</w:t>
      </w:r>
    </w:p>
    <w:p w14:paraId="05EAC04D" w14:textId="77777777" w:rsidR="00A40283" w:rsidRDefault="00AE7315" w:rsidP="00A40283">
      <w:pPr>
        <w:pStyle w:val="Akapitzlist"/>
      </w:pPr>
      <w:r w:rsidRPr="00A40283">
        <w:t xml:space="preserve">godz. 12.00 – </w:t>
      </w:r>
      <w:r w:rsidR="003336CF" w:rsidRPr="00A40283">
        <w:t xml:space="preserve">zagrają panie z </w:t>
      </w:r>
      <w:r w:rsidRPr="00A40283">
        <w:t>Kategoria 40+</w:t>
      </w:r>
    </w:p>
    <w:p w14:paraId="0342BB41" w14:textId="5BFFF870" w:rsidR="00AE7315" w:rsidRPr="00A40283" w:rsidRDefault="003336CF" w:rsidP="00A40283">
      <w:pPr>
        <w:pStyle w:val="Akapitzlist"/>
      </w:pPr>
      <w:r w:rsidRPr="00A40283">
        <w:t xml:space="preserve">o </w:t>
      </w:r>
      <w:r w:rsidR="00AE7315" w:rsidRPr="00A40283">
        <w:t xml:space="preserve">godz. 13.00 – </w:t>
      </w:r>
      <w:r w:rsidRPr="00A40283">
        <w:t xml:space="preserve">grać będą kobiety z </w:t>
      </w:r>
      <w:r w:rsidR="00AE7315" w:rsidRPr="00A40283">
        <w:t>Kategoria 50+</w:t>
      </w:r>
    </w:p>
    <w:p w14:paraId="4620B4F8" w14:textId="76EEE4CE" w:rsidR="003336CF" w:rsidRDefault="003336CF" w:rsidP="003336CF">
      <w:pPr>
        <w:pStyle w:val="Nagwek3"/>
      </w:pPr>
      <w:r>
        <w:lastRenderedPageBreak/>
        <w:t>Miejsce</w:t>
      </w:r>
    </w:p>
    <w:p w14:paraId="656DD0A5" w14:textId="12D82093" w:rsidR="00AE7315" w:rsidRDefault="00EC1FA3">
      <w:r>
        <w:t>Stadion Miejskiego Ośrodka Sportu i Rekreacji</w:t>
      </w:r>
      <w:r w:rsidR="002418D4">
        <w:t xml:space="preserve"> (MOSiR)</w:t>
      </w:r>
      <w:r>
        <w:t>,</w:t>
      </w:r>
      <w:r w:rsidR="00A40283">
        <w:br/>
      </w:r>
      <w:r>
        <w:t xml:space="preserve">ul. 3 Maja 7 </w:t>
      </w:r>
      <w:r w:rsidR="00A40283">
        <w:t xml:space="preserve">w </w:t>
      </w:r>
      <w:r>
        <w:t>Ciechan</w:t>
      </w:r>
      <w:r w:rsidR="00A40283">
        <w:t>owie</w:t>
      </w:r>
    </w:p>
    <w:p w14:paraId="2008C6E9" w14:textId="77777777" w:rsidR="001739B8" w:rsidRDefault="001739B8" w:rsidP="001739B8">
      <w:pPr>
        <w:pStyle w:val="Nagwek2"/>
      </w:pPr>
      <w:r>
        <w:t>Logotypy:</w:t>
      </w:r>
    </w:p>
    <w:p w14:paraId="3993A392" w14:textId="5EF1AEFA" w:rsidR="00A90E79" w:rsidRDefault="003E63A1" w:rsidP="0053160C">
      <w:pPr>
        <w:numPr>
          <w:ilvl w:val="0"/>
          <w:numId w:val="5"/>
        </w:numPr>
        <w:spacing w:before="200" w:after="200" w:line="259" w:lineRule="auto"/>
        <w:ind w:left="714" w:hanging="357"/>
      </w:pPr>
      <w:r w:rsidRPr="003E63A1">
        <w:rPr>
          <w:b/>
          <w:bCs/>
        </w:rPr>
        <w:t xml:space="preserve">Miasta </w:t>
      </w:r>
      <w:r w:rsidR="002418D4" w:rsidRPr="003E63A1">
        <w:rPr>
          <w:b/>
          <w:bCs/>
        </w:rPr>
        <w:t>Ciechan</w:t>
      </w:r>
      <w:r w:rsidRPr="003E63A1">
        <w:rPr>
          <w:b/>
          <w:bCs/>
        </w:rPr>
        <w:t>ó</w:t>
      </w:r>
      <w:r w:rsidR="002418D4" w:rsidRPr="003E63A1">
        <w:rPr>
          <w:b/>
          <w:bCs/>
        </w:rPr>
        <w:t>w</w:t>
      </w:r>
      <w:r w:rsidR="0053160C">
        <w:t xml:space="preserve"> </w:t>
      </w:r>
      <w:r w:rsidR="0053160C">
        <w:t>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</w:p>
    <w:p w14:paraId="5FBAC7BD" w14:textId="15743A22" w:rsidR="00A90E79" w:rsidRDefault="002418D4" w:rsidP="0053160C">
      <w:pPr>
        <w:numPr>
          <w:ilvl w:val="0"/>
          <w:numId w:val="5"/>
        </w:numPr>
        <w:spacing w:before="200" w:after="200"/>
        <w:ind w:left="714" w:hanging="357"/>
      </w:pPr>
      <w:r w:rsidRPr="003E63A1">
        <w:rPr>
          <w:b/>
          <w:bCs/>
        </w:rPr>
        <w:t>M</w:t>
      </w:r>
      <w:r w:rsidR="001739B8" w:rsidRPr="003E63A1">
        <w:rPr>
          <w:b/>
          <w:bCs/>
        </w:rPr>
        <w:t xml:space="preserve">iejskiego </w:t>
      </w:r>
      <w:r w:rsidRPr="003E63A1">
        <w:rPr>
          <w:b/>
          <w:bCs/>
        </w:rPr>
        <w:t>O</w:t>
      </w:r>
      <w:r w:rsidR="001739B8" w:rsidRPr="003E63A1">
        <w:rPr>
          <w:b/>
          <w:bCs/>
        </w:rPr>
        <w:t xml:space="preserve">środka </w:t>
      </w:r>
      <w:r w:rsidRPr="003E63A1">
        <w:rPr>
          <w:b/>
          <w:bCs/>
        </w:rPr>
        <w:t>S</w:t>
      </w:r>
      <w:r w:rsidR="001739B8" w:rsidRPr="003E63A1">
        <w:rPr>
          <w:b/>
          <w:bCs/>
        </w:rPr>
        <w:t xml:space="preserve">portu </w:t>
      </w:r>
      <w:r w:rsidRPr="003E63A1">
        <w:rPr>
          <w:b/>
          <w:bCs/>
        </w:rPr>
        <w:t>i</w:t>
      </w:r>
      <w:r w:rsidR="001739B8" w:rsidRPr="003E63A1">
        <w:rPr>
          <w:b/>
          <w:bCs/>
        </w:rPr>
        <w:t xml:space="preserve"> </w:t>
      </w:r>
      <w:r w:rsidRPr="003E63A1">
        <w:rPr>
          <w:b/>
          <w:bCs/>
        </w:rPr>
        <w:t>R</w:t>
      </w:r>
      <w:r w:rsidR="001739B8" w:rsidRPr="003E63A1">
        <w:rPr>
          <w:b/>
          <w:bCs/>
        </w:rPr>
        <w:t>ekreac</w:t>
      </w:r>
      <w:r w:rsidR="00A90E79" w:rsidRPr="003E63A1">
        <w:rPr>
          <w:b/>
          <w:bCs/>
        </w:rPr>
        <w:t>ji</w:t>
      </w:r>
      <w:r w:rsidR="0053160C">
        <w:t xml:space="preserve"> </w:t>
      </w:r>
      <w:r w:rsidR="0053160C">
        <w:t>– stylizowane, pochylone w prawo litery MOSiR, żółte z niebieską obwódką. Pod końcową literą „R” mieści się drobny wyraz Ciechanów.</w:t>
      </w:r>
    </w:p>
    <w:p w14:paraId="45C5D420" w14:textId="148A20C4" w:rsidR="002418D4" w:rsidRDefault="002418D4" w:rsidP="00A40283">
      <w:pPr>
        <w:pStyle w:val="Akapitzlist"/>
      </w:pPr>
      <w:r w:rsidRPr="003E63A1">
        <w:rPr>
          <w:b/>
          <w:bCs/>
        </w:rPr>
        <w:t>firmy Activ</w:t>
      </w:r>
      <w:r w:rsidR="00212A9E" w:rsidRPr="003E63A1">
        <w:rPr>
          <w:b/>
          <w:bCs/>
        </w:rPr>
        <w:t xml:space="preserve"> Monika Malinowska</w:t>
      </w:r>
      <w:r w:rsidR="0053160C">
        <w:t xml:space="preserve"> </w:t>
      </w:r>
      <w:r w:rsidR="0053160C">
        <w:t>–</w:t>
      </w:r>
      <w:r w:rsidR="0053160C">
        <w:t xml:space="preserve"> </w:t>
      </w:r>
      <w:r w:rsidR="00E32990">
        <w:t xml:space="preserve">czarny kwadrat, a w nim okręg narysowany w większej części cieniutką linią. Na dole po lewej linia się </w:t>
      </w:r>
      <w:r w:rsidR="00A40283">
        <w:t>rozdziela</w:t>
      </w:r>
      <w:r w:rsidR="00E32990">
        <w:t>, tworzy wiele linii</w:t>
      </w:r>
      <w:r w:rsidR="00A40283">
        <w:t xml:space="preserve"> i wypukłym kształcie, </w:t>
      </w:r>
      <w:r w:rsidR="00E32990">
        <w:t xml:space="preserve">po czym </w:t>
      </w:r>
      <w:r w:rsidR="00A40283">
        <w:t>linie</w:t>
      </w:r>
      <w:r w:rsidR="00E32990">
        <w:t xml:space="preserve"> zanika</w:t>
      </w:r>
      <w:r w:rsidR="00A40283">
        <w:t>ją</w:t>
      </w:r>
      <w:r w:rsidR="00E32990">
        <w:t xml:space="preserve"> i </w:t>
      </w:r>
      <w:r w:rsidR="00A40283">
        <w:t xml:space="preserve">linia okręgu </w:t>
      </w:r>
      <w:r w:rsidR="00E32990">
        <w:t>staje się wąziutka. Rozszerzon</w:t>
      </w:r>
      <w:r w:rsidR="009D1236">
        <w:t xml:space="preserve">y fragment przypomina wyćwiczony mięsień. Wzdłuż wąskiej części okręgu znajduje się </w:t>
      </w:r>
      <w:r w:rsidR="00A40283">
        <w:t xml:space="preserve">złoty </w:t>
      </w:r>
      <w:r w:rsidR="009D1236">
        <w:t xml:space="preserve">napis: Activ Monika Malinowska. Wewnątrz okręgu umieszczono dwie duże </w:t>
      </w:r>
      <w:r w:rsidR="00A40283">
        <w:t xml:space="preserve">złote </w:t>
      </w:r>
      <w:r w:rsidR="009D1236">
        <w:t>litery MM. Pierwsza jest położona wyżej, druga niżej względem centrum okręgu.</w:t>
      </w:r>
    </w:p>
    <w:p w14:paraId="1641F2D1" w14:textId="55D98CAA" w:rsidR="00A90E79" w:rsidRDefault="00A90E79" w:rsidP="00A90E79">
      <w:r>
        <w:t>Logo</w:t>
      </w:r>
      <w:r w:rsidR="009D1236">
        <w:t>typy</w:t>
      </w:r>
      <w:r>
        <w:t xml:space="preserve"> </w:t>
      </w:r>
      <w:r w:rsidR="009D1236">
        <w:t>znajdują się</w:t>
      </w:r>
      <w:r>
        <w:t xml:space="preserve"> na białym </w:t>
      </w:r>
      <w:r>
        <w:t>pasku</w:t>
      </w:r>
      <w:r>
        <w:t xml:space="preserve"> wzdłuż dolnej krawędzi plakatu.</w:t>
      </w:r>
    </w:p>
    <w:p w14:paraId="6B0E14D4" w14:textId="77777777" w:rsidR="00A90E79" w:rsidRPr="009A7D50" w:rsidRDefault="00A90E79"/>
    <w:sectPr w:rsidR="00A90E79" w:rsidRPr="009A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3EC6"/>
    <w:multiLevelType w:val="hybridMultilevel"/>
    <w:tmpl w:val="3E1037DC"/>
    <w:lvl w:ilvl="0" w:tplc="51BC2F62">
      <w:start w:val="21"/>
      <w:numFmt w:val="bullet"/>
      <w:pStyle w:val="Akapitzlis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39AB"/>
    <w:multiLevelType w:val="hybridMultilevel"/>
    <w:tmpl w:val="21643EB8"/>
    <w:lvl w:ilvl="0" w:tplc="33D86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498039518">
    <w:abstractNumId w:val="3"/>
  </w:num>
  <w:num w:numId="5" w16cid:durableId="1453090148">
    <w:abstractNumId w:val="2"/>
  </w:num>
  <w:num w:numId="6" w16cid:durableId="105801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0F"/>
    <w:rsid w:val="00033BC9"/>
    <w:rsid w:val="000B6C03"/>
    <w:rsid w:val="000F70B4"/>
    <w:rsid w:val="001542AA"/>
    <w:rsid w:val="001739B8"/>
    <w:rsid w:val="001B02CC"/>
    <w:rsid w:val="001C1151"/>
    <w:rsid w:val="00212A9E"/>
    <w:rsid w:val="00221881"/>
    <w:rsid w:val="002315EC"/>
    <w:rsid w:val="002418D4"/>
    <w:rsid w:val="003000EA"/>
    <w:rsid w:val="00301A49"/>
    <w:rsid w:val="00322839"/>
    <w:rsid w:val="003254CF"/>
    <w:rsid w:val="00326161"/>
    <w:rsid w:val="003326F5"/>
    <w:rsid w:val="003336CF"/>
    <w:rsid w:val="00361160"/>
    <w:rsid w:val="0036425D"/>
    <w:rsid w:val="003B29B1"/>
    <w:rsid w:val="003B4AD8"/>
    <w:rsid w:val="003C19C5"/>
    <w:rsid w:val="003C6B46"/>
    <w:rsid w:val="003D6263"/>
    <w:rsid w:val="003E63A1"/>
    <w:rsid w:val="00425FCF"/>
    <w:rsid w:val="0047789E"/>
    <w:rsid w:val="0053146F"/>
    <w:rsid w:val="0053160C"/>
    <w:rsid w:val="005575FA"/>
    <w:rsid w:val="00574545"/>
    <w:rsid w:val="005767C1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B59F2"/>
    <w:rsid w:val="008E50CD"/>
    <w:rsid w:val="009141AA"/>
    <w:rsid w:val="009612EE"/>
    <w:rsid w:val="00965516"/>
    <w:rsid w:val="009905B1"/>
    <w:rsid w:val="009A7D50"/>
    <w:rsid w:val="009D1236"/>
    <w:rsid w:val="009E7764"/>
    <w:rsid w:val="00A167E6"/>
    <w:rsid w:val="00A27EA4"/>
    <w:rsid w:val="00A40283"/>
    <w:rsid w:val="00A90E79"/>
    <w:rsid w:val="00A959C4"/>
    <w:rsid w:val="00AE2272"/>
    <w:rsid w:val="00AE7315"/>
    <w:rsid w:val="00B73F46"/>
    <w:rsid w:val="00BD1CE9"/>
    <w:rsid w:val="00BF5468"/>
    <w:rsid w:val="00C01364"/>
    <w:rsid w:val="00C03E9A"/>
    <w:rsid w:val="00C320B6"/>
    <w:rsid w:val="00C32907"/>
    <w:rsid w:val="00C400AE"/>
    <w:rsid w:val="00C4570C"/>
    <w:rsid w:val="00C647F7"/>
    <w:rsid w:val="00CB130F"/>
    <w:rsid w:val="00CF21FF"/>
    <w:rsid w:val="00D05AF3"/>
    <w:rsid w:val="00D55BD1"/>
    <w:rsid w:val="00D80D2F"/>
    <w:rsid w:val="00DA143F"/>
    <w:rsid w:val="00DB5C23"/>
    <w:rsid w:val="00DC5DF3"/>
    <w:rsid w:val="00DE707C"/>
    <w:rsid w:val="00DF26B5"/>
    <w:rsid w:val="00E32990"/>
    <w:rsid w:val="00E41D45"/>
    <w:rsid w:val="00E470EF"/>
    <w:rsid w:val="00EA61A2"/>
    <w:rsid w:val="00EA70E3"/>
    <w:rsid w:val="00EC1FA3"/>
    <w:rsid w:val="00EC5941"/>
    <w:rsid w:val="00ED5E9E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445D"/>
  <w15:chartTrackingRefBased/>
  <w15:docId w15:val="{41534C61-F508-4488-9835-6DA3FEDC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336CF"/>
    <w:pPr>
      <w:keepNext/>
      <w:keepLines/>
      <w:spacing w:before="24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336CF"/>
    <w:rPr>
      <w:rFonts w:eastAsia="Times New Roman" w:cs="Arial"/>
      <w:color w:val="00000A"/>
      <w:kern w:val="2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A40283"/>
    <w:pPr>
      <w:numPr>
        <w:numId w:val="6"/>
      </w:numPr>
      <w:spacing w:line="276" w:lineRule="auto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AE227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2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2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2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256F-67F8-42B1-8F71-81D4B956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Walking Futbol Kobiet</dc:title>
  <dc:subject/>
  <dc:creator>Anna Goszczyńska</dc:creator>
  <cp:keywords/>
  <dc:description/>
  <cp:lastModifiedBy>Anna Goszczyńska</cp:lastModifiedBy>
  <cp:revision>7</cp:revision>
  <dcterms:created xsi:type="dcterms:W3CDTF">2023-10-17T09:04:00Z</dcterms:created>
  <dcterms:modified xsi:type="dcterms:W3CDTF">2023-10-17T12:24:00Z</dcterms:modified>
</cp:coreProperties>
</file>