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B1623" w14:textId="1158D5A5" w:rsidR="00FD46E7" w:rsidRDefault="003A790E" w:rsidP="00F60B29">
      <w:pPr>
        <w:pStyle w:val="Nagwek1"/>
      </w:pPr>
      <w:r>
        <w:t>Opis plakatu</w:t>
      </w:r>
      <w:r w:rsidR="00B65E64">
        <w:br/>
      </w:r>
      <w:r>
        <w:t>VIII Ciechanowskie Wieczory Organowe</w:t>
      </w:r>
    </w:p>
    <w:p w14:paraId="7D9914AE" w14:textId="1C586FF6" w:rsidR="003A790E" w:rsidRDefault="00B65E64" w:rsidP="00F60B29">
      <w:pPr>
        <w:pStyle w:val="Nagwek2"/>
      </w:pPr>
      <w:r>
        <w:t>Opis g</w:t>
      </w:r>
      <w:r w:rsidR="003A790E">
        <w:t>rafi</w:t>
      </w:r>
      <w:r>
        <w:t>czny</w:t>
      </w:r>
    </w:p>
    <w:p w14:paraId="22F0D9B5" w14:textId="3BAACE94" w:rsidR="00B65E64" w:rsidRDefault="003A790E">
      <w:r>
        <w:t xml:space="preserve">Pionowy plakat utrzymany w kolorystyce biało-czarno-czerwonej. </w:t>
      </w:r>
      <w:r w:rsidR="00B65E64">
        <w:t xml:space="preserve">Tło plakatu jest białe. </w:t>
      </w:r>
      <w:r>
        <w:t xml:space="preserve">U góry </w:t>
      </w:r>
      <w:r w:rsidR="00B65E64">
        <w:t xml:space="preserve">umieszczono biało-czarne </w:t>
      </w:r>
      <w:r>
        <w:t>zdjęcie kościelnych organów. Niżej</w:t>
      </w:r>
      <w:r w:rsidR="00B65E64">
        <w:t xml:space="preserve"> ulokowany został </w:t>
      </w:r>
      <w:r w:rsidR="00B65E64" w:rsidRPr="00B65E64">
        <w:t>t</w:t>
      </w:r>
      <w:r w:rsidR="00B65E64">
        <w:t>ekst</w:t>
      </w:r>
      <w:r w:rsidR="00B65E64" w:rsidRPr="00B65E64">
        <w:t>.</w:t>
      </w:r>
      <w:r w:rsidR="00B65E64">
        <w:t xml:space="preserve"> Tytuł wydarzenia wydrukowano czerwonymi literami. Pozostały tekst jest czarny.</w:t>
      </w:r>
    </w:p>
    <w:p w14:paraId="21A95C83" w14:textId="130947F7" w:rsidR="003A790E" w:rsidRDefault="00B65E64">
      <w:r>
        <w:t>Po</w:t>
      </w:r>
      <w:r w:rsidR="003A790E">
        <w:t xml:space="preserve"> obu stronach tekstu </w:t>
      </w:r>
      <w:r>
        <w:t xml:space="preserve">znajduje się </w:t>
      </w:r>
      <w:r w:rsidR="003A790E">
        <w:t xml:space="preserve">po kilka fraz </w:t>
      </w:r>
      <w:r w:rsidR="00CC3140" w:rsidRPr="00CC3140">
        <w:t xml:space="preserve">nutowych </w:t>
      </w:r>
      <w:r w:rsidR="003A790E">
        <w:t xml:space="preserve">na pięcioliniach. </w:t>
      </w:r>
    </w:p>
    <w:p w14:paraId="23D41360" w14:textId="60A25511" w:rsidR="00F60B29" w:rsidRDefault="00F60B29" w:rsidP="00F60B29">
      <w:pPr>
        <w:pStyle w:val="Nagwek2"/>
      </w:pPr>
      <w:r>
        <w:t>Informacje</w:t>
      </w:r>
    </w:p>
    <w:p w14:paraId="417D2912" w14:textId="2CC0F92E" w:rsidR="00F60B29" w:rsidRDefault="00F60B29" w:rsidP="00F60B29">
      <w:r>
        <w:t>VIII Ciechanowskie Wieczory Organowe</w:t>
      </w:r>
    </w:p>
    <w:p w14:paraId="04ED0A77" w14:textId="77777777" w:rsidR="00F60B29" w:rsidRPr="00BA2FEB" w:rsidRDefault="00F60B29" w:rsidP="00BA2FEB">
      <w:pPr>
        <w:pStyle w:val="Nagwek3"/>
      </w:pPr>
      <w:r w:rsidRPr="00BA2FEB">
        <w:t>6 października 2024 r. (niedziela)</w:t>
      </w:r>
    </w:p>
    <w:p w14:paraId="47FA324E" w14:textId="77777777" w:rsidR="00F60B29" w:rsidRDefault="00F60B29" w:rsidP="00F60B29">
      <w:r>
        <w:t>Parafia św. Piotra, godz. 18.00</w:t>
      </w:r>
    </w:p>
    <w:p w14:paraId="2A411480" w14:textId="42A6BA74" w:rsidR="00F60B29" w:rsidRDefault="00F60B29" w:rsidP="00F60B29">
      <w:r>
        <w:t>„Muzyczne rozmowy w XXI wieku”</w:t>
      </w:r>
    </w:p>
    <w:p w14:paraId="69A5DB4E" w14:textId="77777777" w:rsidR="00F60B29" w:rsidRPr="00BA2FEB" w:rsidRDefault="00F60B29" w:rsidP="00BA2FEB">
      <w:pPr>
        <w:pStyle w:val="Nagwek4"/>
      </w:pPr>
      <w:r w:rsidRPr="00BA2FEB">
        <w:t>Wystąpią:</w:t>
      </w:r>
    </w:p>
    <w:p w14:paraId="17630824" w14:textId="77777777" w:rsidR="00F60B29" w:rsidRDefault="00F60B29" w:rsidP="002C26DD">
      <w:pPr>
        <w:pStyle w:val="Akapitzlist"/>
      </w:pPr>
      <w:r>
        <w:t xml:space="preserve">Barbara </w:t>
      </w:r>
      <w:proofErr w:type="spellStart"/>
      <w:r>
        <w:t>Pappelbaum</w:t>
      </w:r>
      <w:proofErr w:type="spellEnd"/>
      <w:r>
        <w:t>-Kruczkowska (klarnet)</w:t>
      </w:r>
    </w:p>
    <w:p w14:paraId="0D9AF790" w14:textId="77777777" w:rsidR="00F60B29" w:rsidRDefault="00F60B29" w:rsidP="002C26DD">
      <w:pPr>
        <w:pStyle w:val="Akapitzlist"/>
      </w:pPr>
      <w:r>
        <w:t>Kamil Kruczkowski (trąbka)</w:t>
      </w:r>
    </w:p>
    <w:p w14:paraId="6BB2235C" w14:textId="13DC8304" w:rsidR="00F60B29" w:rsidRDefault="00F60B29" w:rsidP="002C26DD">
      <w:pPr>
        <w:pStyle w:val="Akapitzlist"/>
      </w:pPr>
      <w:r>
        <w:t>Adam Sadowski (organy)</w:t>
      </w:r>
    </w:p>
    <w:p w14:paraId="6F5A9818" w14:textId="7CDF60B0" w:rsidR="00F60B29" w:rsidRDefault="00F60B29" w:rsidP="00BA2FEB">
      <w:pPr>
        <w:pStyle w:val="Nagwek3"/>
      </w:pPr>
      <w:r>
        <w:t>13 października 2024 r. (niedziela)</w:t>
      </w:r>
    </w:p>
    <w:p w14:paraId="53584472" w14:textId="5FD8C9A2" w:rsidR="00F60B29" w:rsidRPr="00F60B29" w:rsidRDefault="00F60B29" w:rsidP="00F60B29">
      <w:r>
        <w:t>Pa</w:t>
      </w:r>
      <w:r w:rsidRPr="00F60B29">
        <w:t>rafia św. Piotra, godz. 18.00</w:t>
      </w:r>
    </w:p>
    <w:p w14:paraId="50D09AB4" w14:textId="616CD4A6" w:rsidR="00F60B29" w:rsidRPr="00F60B29" w:rsidRDefault="00F60B29" w:rsidP="00F60B29">
      <w:r>
        <w:t>„Inspiracje muzyczne”</w:t>
      </w:r>
    </w:p>
    <w:p w14:paraId="5EFF57C2" w14:textId="7DD599E1" w:rsidR="00F60B29" w:rsidRDefault="00F60B29" w:rsidP="00BA2FEB">
      <w:pPr>
        <w:pStyle w:val="Nagwek4"/>
      </w:pPr>
      <w:r>
        <w:t>Wystąpią:</w:t>
      </w:r>
    </w:p>
    <w:p w14:paraId="6D9274FD" w14:textId="0529E8D8" w:rsidR="00F60B29" w:rsidRDefault="00F60B29" w:rsidP="006900CC">
      <w:pPr>
        <w:pStyle w:val="Akapitzlist"/>
      </w:pPr>
      <w:r>
        <w:t>Angelika Rzewuska (sopran)</w:t>
      </w:r>
    </w:p>
    <w:p w14:paraId="40C9D026" w14:textId="59E08CE8" w:rsidR="00F60B29" w:rsidRDefault="00F60B29" w:rsidP="006900CC">
      <w:pPr>
        <w:pStyle w:val="Akapitzlist"/>
      </w:pPr>
      <w:r>
        <w:t>Mateusz Rzewuski (organy)</w:t>
      </w:r>
    </w:p>
    <w:p w14:paraId="7551CB15" w14:textId="2DA2C414" w:rsidR="00BA2FEB" w:rsidRDefault="00BA2FEB" w:rsidP="00BA2FEB">
      <w:pPr>
        <w:pStyle w:val="Nagwek3"/>
      </w:pPr>
      <w:r>
        <w:t>20 października 2024 r. (niedziela)</w:t>
      </w:r>
    </w:p>
    <w:p w14:paraId="027D9988" w14:textId="782E5BCB" w:rsidR="00BA2FEB" w:rsidRDefault="00BA2FEB" w:rsidP="00BA2FEB">
      <w:r>
        <w:t>Parafia św. Piotra, godz. 18.00</w:t>
      </w:r>
    </w:p>
    <w:p w14:paraId="5E28B6C6" w14:textId="4E453184" w:rsidR="002C26DD" w:rsidRDefault="002C26DD" w:rsidP="00BA2FEB">
      <w:r>
        <w:t>„Malowanie dźwiękiem”</w:t>
      </w:r>
    </w:p>
    <w:p w14:paraId="267FFE66" w14:textId="703D5A29" w:rsidR="006900CC" w:rsidRDefault="006900CC" w:rsidP="006900CC">
      <w:pPr>
        <w:pStyle w:val="Nagwek4"/>
      </w:pPr>
      <w:r>
        <w:t>Wystąpią:</w:t>
      </w:r>
    </w:p>
    <w:p w14:paraId="6660B3EF" w14:textId="42AC91CD" w:rsidR="002C26DD" w:rsidRDefault="002C26DD" w:rsidP="006900CC">
      <w:pPr>
        <w:pStyle w:val="Akapitzlist"/>
      </w:pPr>
      <w:r>
        <w:t xml:space="preserve">Joanna </w:t>
      </w:r>
      <w:proofErr w:type="spellStart"/>
      <w:r>
        <w:t>Wolszczyk</w:t>
      </w:r>
      <w:proofErr w:type="spellEnd"/>
      <w:r>
        <w:t>-Garbacz (flet)</w:t>
      </w:r>
    </w:p>
    <w:p w14:paraId="6D8D4319" w14:textId="5F5414B6" w:rsidR="002C26DD" w:rsidRPr="00BA2FEB" w:rsidRDefault="002C26DD" w:rsidP="006900CC">
      <w:pPr>
        <w:pStyle w:val="Akapitzlist"/>
      </w:pPr>
      <w:r>
        <w:lastRenderedPageBreak/>
        <w:t>Jakub Garbacz (organy)</w:t>
      </w:r>
    </w:p>
    <w:p w14:paraId="25E0C363" w14:textId="2A9FD301" w:rsidR="002C26DD" w:rsidRDefault="002C26DD" w:rsidP="002C26DD">
      <w:r>
        <w:t>Kierownictwo artystyczne i organizacyjne: dr Adam Sadowski, Dominik Molewski</w:t>
      </w:r>
      <w:r>
        <w:br/>
        <w:t>Projekt współfinansowany ze środków Gminy Miejskiej Ciechanów</w:t>
      </w:r>
    </w:p>
    <w:p w14:paraId="256949F0" w14:textId="77777777" w:rsidR="006900CC" w:rsidRPr="006900CC" w:rsidRDefault="006900CC" w:rsidP="006900CC">
      <w:r w:rsidRPr="006900CC">
        <w:t>Wstęp wolny</w:t>
      </w:r>
    </w:p>
    <w:p w14:paraId="23B8D06E" w14:textId="77290B19" w:rsidR="009E71AD" w:rsidRDefault="00CC3140" w:rsidP="002C26DD">
      <w:pPr>
        <w:pStyle w:val="Nagwek2"/>
      </w:pPr>
      <w:r>
        <w:t>Na dole plakatu</w:t>
      </w:r>
      <w:r w:rsidR="009E71AD">
        <w:t xml:space="preserve"> umieszczono</w:t>
      </w:r>
      <w:r>
        <w:t xml:space="preserve"> znaki i</w:t>
      </w:r>
      <w:r w:rsidR="009E71AD">
        <w:t xml:space="preserve"> logotypy</w:t>
      </w:r>
      <w:r w:rsidR="003F483B">
        <w:t xml:space="preserve"> Współorganizatorów</w:t>
      </w:r>
      <w:r w:rsidR="009E71AD">
        <w:t>:</w:t>
      </w:r>
    </w:p>
    <w:p w14:paraId="3025A122" w14:textId="07ED4C95" w:rsidR="002C26DD" w:rsidRDefault="002C26DD" w:rsidP="002C26DD">
      <w:pPr>
        <w:pStyle w:val="Akapitzlist"/>
      </w:pPr>
      <w:r w:rsidRPr="005F74AD">
        <w:rPr>
          <w:b/>
          <w:bCs/>
        </w:rPr>
        <w:t>Ciechanów</w:t>
      </w:r>
      <w:r>
        <w:t xml:space="preserve"> – </w:t>
      </w:r>
      <w:r w:rsidR="005F74AD">
        <w:t xml:space="preserve">ciemno niebieska grafika, składająca się z </w:t>
      </w:r>
      <w:r w:rsidR="00CC3140">
        <w:t xml:space="preserve">narysowanych obok siebie </w:t>
      </w:r>
      <w:r w:rsidR="005F74AD">
        <w:t>kształtów budowli, które są jednymi z najbardziej znanych w Ciechanowie. Są to: Zamek Książąt Mazowieckich, zbiornik wyrównawczy, tak zwana wieża ciśnień oraz ciechanowski ratusz.</w:t>
      </w:r>
    </w:p>
    <w:p w14:paraId="5E054571" w14:textId="3312A3A1" w:rsidR="002C26DD" w:rsidRDefault="002C26DD" w:rsidP="002C26DD">
      <w:pPr>
        <w:pStyle w:val="Akapitzlist"/>
      </w:pPr>
      <w:r w:rsidRPr="006900CC">
        <w:rPr>
          <w:b/>
          <w:bCs/>
        </w:rPr>
        <w:t>Gość Niedzielny</w:t>
      </w:r>
      <w:r>
        <w:t xml:space="preserve"> – </w:t>
      </w:r>
      <w:r w:rsidR="006900CC" w:rsidRPr="006900CC">
        <w:t>na czerwonym prostokątnym, polu ułożonym w poziomie znajduje się biały napis: „gość niedzielny”, wykonany drukowanymi literami. Wyraz „gość” jest na tyle duży, że mieści się pod nim wyraz „niedzielny”. Wewnątrz litery O narysowano dwie czerwone rybki jedna pod drugą. Górna rybka ma ogonek wysunięty w lewo, dolna w prawo. Łebek górnej rybki jest skierowany do ogonka dolnej. Łebek dolnej do ogonka górnej.</w:t>
      </w:r>
    </w:p>
    <w:p w14:paraId="4424A0A7" w14:textId="77777777" w:rsidR="005F74AD" w:rsidRDefault="006900CC" w:rsidP="006900CC">
      <w:pPr>
        <w:pStyle w:val="Akapitzlist"/>
      </w:pPr>
      <w:r w:rsidRPr="006900CC">
        <w:rPr>
          <w:b/>
          <w:bCs/>
        </w:rPr>
        <w:t>Katolickie Radio Diecezji Płockiej</w:t>
      </w:r>
      <w:r w:rsidRPr="006900CC">
        <w:t xml:space="preserve"> – skrót KRDP wykonany grubą, białą i pochyloną czcionką, oblany czerwonym owalnym tłem. Na górze po prawej zakresy, na których można słychać radia w Płocku i w Ciechanowie: 104,3; 103,9.</w:t>
      </w:r>
    </w:p>
    <w:p w14:paraId="734B9D5E" w14:textId="074A301E" w:rsidR="006900CC" w:rsidRDefault="002C26DD" w:rsidP="006900CC">
      <w:pPr>
        <w:pStyle w:val="Akapitzlist"/>
      </w:pPr>
      <w:r w:rsidRPr="005F74AD">
        <w:rPr>
          <w:b/>
          <w:bCs/>
        </w:rPr>
        <w:t>#ćwiczyć, ale jak?</w:t>
      </w:r>
      <w:r w:rsidR="006900CC">
        <w:t xml:space="preserve"> </w:t>
      </w:r>
      <w:r w:rsidR="006900CC" w:rsidRPr="006900CC">
        <w:t>– kolorowy napis: #Ćwiczyć, ale jak?</w:t>
      </w:r>
    </w:p>
    <w:p w14:paraId="17A0A18F" w14:textId="3EBC7DA0" w:rsidR="002C26DD" w:rsidRDefault="006900CC" w:rsidP="006900CC">
      <w:pPr>
        <w:pStyle w:val="Akapitzlist"/>
      </w:pPr>
      <w:r w:rsidRPr="006900CC">
        <w:rPr>
          <w:b/>
          <w:bCs/>
        </w:rPr>
        <w:t>Stowarzyszenie Promień Sztuki</w:t>
      </w:r>
      <w:r w:rsidRPr="006900CC">
        <w:t xml:space="preserve"> – żółte półkole, wyglądające jak zachodzące słońce, ale jaśniejsze oraz napis: „promień sztuki”, wykonany czarnymi, dość wąskimi drukowanymi literami. Napis jest ułożony na półkolu na skos. Zaczyna się mniej więcej w połowie dolnej krawędzi półkola, skierowany jest w górę w prawo i wychodzi sporo poza pole półkola.</w:t>
      </w:r>
    </w:p>
    <w:p w14:paraId="609509DA" w14:textId="3887A320" w:rsidR="00BD6630" w:rsidRPr="00BD6630" w:rsidRDefault="00BD6630" w:rsidP="006900CC">
      <w:pPr>
        <w:pStyle w:val="Akapitzlist"/>
        <w:rPr>
          <w:b/>
          <w:bCs/>
        </w:rPr>
      </w:pPr>
      <w:bookmarkStart w:id="0" w:name="_Hlk177474477"/>
      <w:r>
        <w:rPr>
          <w:b/>
          <w:bCs/>
        </w:rPr>
        <w:t>Parafia św</w:t>
      </w:r>
      <w:r w:rsidRPr="00BD6630">
        <w:t>.</w:t>
      </w:r>
      <w:r>
        <w:t xml:space="preserve"> </w:t>
      </w:r>
      <w:r w:rsidRPr="00BD6630">
        <w:rPr>
          <w:b/>
          <w:bCs/>
        </w:rPr>
        <w:t>Piotra</w:t>
      </w:r>
      <w:r w:rsidRPr="00BD6630">
        <w:t xml:space="preserve"> </w:t>
      </w:r>
      <w:r>
        <w:t>–</w:t>
      </w:r>
      <w:r w:rsidRPr="00BD6630">
        <w:t xml:space="preserve"> </w:t>
      </w:r>
      <w:r>
        <w:t>znak jest czarno-biały i ma okrągły kształt. Na obwodzie znajduje się napis. Wewnątrz znajduje się wizerunek św. Piotra i szkic budynku kościoła.</w:t>
      </w:r>
      <w:bookmarkEnd w:id="0"/>
    </w:p>
    <w:sectPr w:rsidR="00BD6630" w:rsidRPr="00BD6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82D47"/>
    <w:multiLevelType w:val="hybridMultilevel"/>
    <w:tmpl w:val="072C8396"/>
    <w:lvl w:ilvl="0" w:tplc="1C962CC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7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0E"/>
    <w:rsid w:val="00033BC9"/>
    <w:rsid w:val="00062C03"/>
    <w:rsid w:val="000B6C03"/>
    <w:rsid w:val="000E29FD"/>
    <w:rsid w:val="000F70B4"/>
    <w:rsid w:val="001B02CC"/>
    <w:rsid w:val="001C1151"/>
    <w:rsid w:val="00221881"/>
    <w:rsid w:val="002315EC"/>
    <w:rsid w:val="00242ED7"/>
    <w:rsid w:val="002C26DD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A790E"/>
    <w:rsid w:val="003B29B1"/>
    <w:rsid w:val="003B3228"/>
    <w:rsid w:val="003B4AD8"/>
    <w:rsid w:val="003C19C5"/>
    <w:rsid w:val="003C6B46"/>
    <w:rsid w:val="003D6263"/>
    <w:rsid w:val="003F483B"/>
    <w:rsid w:val="00425FCF"/>
    <w:rsid w:val="0045105C"/>
    <w:rsid w:val="0047789E"/>
    <w:rsid w:val="004C39C4"/>
    <w:rsid w:val="0053146F"/>
    <w:rsid w:val="00540E1F"/>
    <w:rsid w:val="005575FA"/>
    <w:rsid w:val="00574545"/>
    <w:rsid w:val="005F05A2"/>
    <w:rsid w:val="005F74AD"/>
    <w:rsid w:val="00623D2D"/>
    <w:rsid w:val="00647FE0"/>
    <w:rsid w:val="00670256"/>
    <w:rsid w:val="00676163"/>
    <w:rsid w:val="006900CC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E71AD"/>
    <w:rsid w:val="009E7764"/>
    <w:rsid w:val="00A167E6"/>
    <w:rsid w:val="00A27EA4"/>
    <w:rsid w:val="00A959C4"/>
    <w:rsid w:val="00AE2272"/>
    <w:rsid w:val="00B65E64"/>
    <w:rsid w:val="00B73F46"/>
    <w:rsid w:val="00B83090"/>
    <w:rsid w:val="00BA2FEB"/>
    <w:rsid w:val="00BC2F99"/>
    <w:rsid w:val="00BD1CE9"/>
    <w:rsid w:val="00BD6630"/>
    <w:rsid w:val="00BF5468"/>
    <w:rsid w:val="00C01364"/>
    <w:rsid w:val="00C03E9A"/>
    <w:rsid w:val="00C320B6"/>
    <w:rsid w:val="00C32907"/>
    <w:rsid w:val="00C4570C"/>
    <w:rsid w:val="00C647F7"/>
    <w:rsid w:val="00CB5CD0"/>
    <w:rsid w:val="00CC3140"/>
    <w:rsid w:val="00CF21FF"/>
    <w:rsid w:val="00D05AF3"/>
    <w:rsid w:val="00D464A4"/>
    <w:rsid w:val="00D5028D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0B29"/>
    <w:rsid w:val="00F633F9"/>
    <w:rsid w:val="00F93BC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3DAC"/>
  <w15:chartTrackingRefBased/>
  <w15:docId w15:val="{934EC062-7907-40AD-8DF9-64C82522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BA2FEB"/>
    <w:pPr>
      <w:keepNext/>
      <w:keepLines/>
      <w:spacing w:before="240" w:after="240"/>
      <w:outlineLvl w:val="2"/>
    </w:pPr>
    <w:rPr>
      <w:rFonts w:ascii="Calibri" w:eastAsia="Times New Roman" w:hAnsi="Calibri" w:cs="Arial"/>
      <w:b/>
      <w:bCs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BA2FEB"/>
    <w:pPr>
      <w:keepNext/>
      <w:spacing w:before="300" w:after="240"/>
      <w:outlineLvl w:val="3"/>
    </w:pPr>
    <w:rPr>
      <w:rFonts w:eastAsia="Times New Roman"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BA2FEB"/>
    <w:rPr>
      <w:rFonts w:ascii="Calibri" w:eastAsia="Times New Roman" w:hAnsi="Calibri" w:cs="Arial"/>
      <w:b/>
      <w:bCs/>
      <w:color w:val="00000A"/>
      <w:kern w:val="2"/>
      <w:sz w:val="30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 w:val="0"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BA2FEB"/>
    <w:rPr>
      <w:rFonts w:eastAsia="Times New Roman"/>
      <w:kern w:val="2"/>
      <w:sz w:val="26"/>
      <w:szCs w:val="26"/>
      <w:lang w:eastAsia="en-US"/>
    </w:rPr>
  </w:style>
  <w:style w:type="paragraph" w:styleId="Akapitzlist">
    <w:name w:val="List Paragraph"/>
    <w:basedOn w:val="Normalny"/>
    <w:autoRedefine/>
    <w:uiPriority w:val="34"/>
    <w:qFormat/>
    <w:rsid w:val="002C26DD"/>
    <w:pPr>
      <w:numPr>
        <w:numId w:val="1"/>
      </w:numPr>
      <w:spacing w:line="276" w:lineRule="auto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VIII Ciechanowskie Wieczory Organowe</dc:title>
  <dc:subject/>
  <dc:creator>Anna Goszczyńska</dc:creator>
  <cp:keywords/>
  <dc:description/>
  <cp:lastModifiedBy>Anna Goszczyńska</cp:lastModifiedBy>
  <cp:revision>2</cp:revision>
  <dcterms:created xsi:type="dcterms:W3CDTF">2024-09-16T12:10:00Z</dcterms:created>
  <dcterms:modified xsi:type="dcterms:W3CDTF">2024-09-17T12:49:00Z</dcterms:modified>
</cp:coreProperties>
</file>