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1B994" w14:textId="3F5E2287" w:rsidR="00C87E73" w:rsidRPr="00C87E73" w:rsidRDefault="00C87E73" w:rsidP="00C87E73">
      <w:pPr>
        <w:pStyle w:val="Nagwek1"/>
      </w:pPr>
      <w:r w:rsidRPr="00C87E73">
        <w:t>Karta zgłoszenia kandydata do Ciechanowskiej Rady Seniorów</w:t>
      </w:r>
    </w:p>
    <w:p w14:paraId="3733D100" w14:textId="3267E518" w:rsidR="00A04356" w:rsidRPr="00A04356" w:rsidRDefault="00A04356" w:rsidP="00A04356">
      <w:pPr>
        <w:pStyle w:val="Nagwek2"/>
      </w:pPr>
      <w:r w:rsidRPr="00A04356">
        <w:t>Dane kandydata</w:t>
      </w:r>
    </w:p>
    <w:p w14:paraId="76C7BBBE" w14:textId="13EAF132" w:rsidR="00C87E73" w:rsidRDefault="00C87E73" w:rsidP="00A04356">
      <w:pPr>
        <w:spacing w:after="240"/>
      </w:pPr>
      <w:r>
        <w:t>Imię i nazwisko kandydata:</w:t>
      </w:r>
    </w:p>
    <w:p w14:paraId="677A5DBC" w14:textId="6BCB639E" w:rsidR="00C87E73" w:rsidRDefault="00C87E73" w:rsidP="00A04356">
      <w:pPr>
        <w:spacing w:after="240"/>
      </w:pPr>
      <w:r>
        <w:t>Nr PESEL:</w:t>
      </w:r>
    </w:p>
    <w:p w14:paraId="5C6ADCEC" w14:textId="0CD06907" w:rsidR="00C87E73" w:rsidRDefault="00C87E73" w:rsidP="00A04356">
      <w:pPr>
        <w:spacing w:after="240"/>
      </w:pPr>
      <w:r>
        <w:t>Adres zamieszkania kandydata:</w:t>
      </w:r>
    </w:p>
    <w:p w14:paraId="0AAA2B98" w14:textId="3259F7C0" w:rsidR="00C87E73" w:rsidRDefault="00C87E73" w:rsidP="00A04356">
      <w:pPr>
        <w:spacing w:after="240"/>
      </w:pPr>
      <w:r>
        <w:t>Numer telefonu:</w:t>
      </w:r>
    </w:p>
    <w:p w14:paraId="52C94498" w14:textId="447FEF64" w:rsidR="00C87E73" w:rsidRDefault="00C87E73" w:rsidP="00A04356">
      <w:pPr>
        <w:spacing w:after="240"/>
      </w:pPr>
      <w:r>
        <w:t>Adres e-mail:</w:t>
      </w:r>
    </w:p>
    <w:p w14:paraId="18B8AAA5" w14:textId="44AC5C67" w:rsidR="00A04356" w:rsidRDefault="00A04356" w:rsidP="00A04356">
      <w:pPr>
        <w:pStyle w:val="Nagwek2"/>
      </w:pPr>
      <w:r>
        <w:t>Informacje o kandydacie</w:t>
      </w:r>
    </w:p>
    <w:p w14:paraId="72A6CF15" w14:textId="24505F97" w:rsidR="00C87E73" w:rsidRDefault="00C87E73" w:rsidP="00A04356">
      <w:pPr>
        <w:spacing w:after="1440"/>
      </w:pPr>
      <w:r>
        <w:t>Proszę podać istotne dla kandydata dane biograficzne lub inne informacje, które zostaną udostępnione publicznie w obwieszczeniu zawierającym listę kandydatów (np. zawód, pełnione funkcje społeczne, doświadczenia itp.):</w:t>
      </w:r>
    </w:p>
    <w:p w14:paraId="2637E8E1" w14:textId="77777777" w:rsidR="0017202F" w:rsidRDefault="0017202F" w:rsidP="00A04356">
      <w:pPr>
        <w:spacing w:after="1440"/>
      </w:pPr>
    </w:p>
    <w:p w14:paraId="04634222" w14:textId="234344E5" w:rsidR="00C87E73" w:rsidRDefault="00C87E73" w:rsidP="00C87E73">
      <w:pPr>
        <w:ind w:left="4395"/>
      </w:pPr>
      <w:r>
        <w:t>(nazwa środowiska zgłaszającego)</w:t>
      </w:r>
    </w:p>
    <w:p w14:paraId="6D49636A" w14:textId="3238B25A" w:rsidR="00C87E73" w:rsidRDefault="00C87E73" w:rsidP="00A04356">
      <w:pPr>
        <w:pStyle w:val="Nagwek2"/>
      </w:pPr>
      <w:r>
        <w:t>Zgody wyrażone przez kandydata:</w:t>
      </w:r>
    </w:p>
    <w:p w14:paraId="29D35142" w14:textId="77777777" w:rsidR="00A04356" w:rsidRDefault="00C87E73" w:rsidP="00C87E73">
      <w:pPr>
        <w:pStyle w:val="Akapitzlist"/>
      </w:pPr>
      <w:r>
        <w:t>Wyrażam zgodę na kandydowanie do Ciechanowskiej Rady Seniorów</w:t>
      </w:r>
    </w:p>
    <w:p w14:paraId="2C3F5E87" w14:textId="7A8DB7DB" w:rsidR="00C87E73" w:rsidRDefault="00C87E73" w:rsidP="00C87E73">
      <w:pPr>
        <w:pStyle w:val="Akapitzlist"/>
      </w:pPr>
      <w:r>
        <w:t>Wyrażam zgodę na przetwarzanie danych osobowych w celach związanych z wyborem do Rady.</w:t>
      </w:r>
    </w:p>
    <w:p w14:paraId="5990BD31" w14:textId="20B6E762" w:rsidR="00C87E73" w:rsidRDefault="00C87E73" w:rsidP="00A04356">
      <w:pPr>
        <w:spacing w:before="360" w:after="0"/>
      </w:pPr>
      <w:r>
        <w:t xml:space="preserve">(miejsce i data) </w:t>
      </w:r>
    </w:p>
    <w:p w14:paraId="03DB4154" w14:textId="024CDB96" w:rsidR="00C87E73" w:rsidRDefault="00C87E73" w:rsidP="00C87E73">
      <w:pPr>
        <w:ind w:left="5245"/>
      </w:pPr>
      <w:r>
        <w:t>(czytelny podpis kandydata)</w:t>
      </w:r>
    </w:p>
    <w:p w14:paraId="1BB434EB" w14:textId="420FBC4C" w:rsidR="00C87E73" w:rsidRDefault="00C87E73" w:rsidP="00A04356">
      <w:pPr>
        <w:pStyle w:val="Nagwek2"/>
      </w:pPr>
      <w:r>
        <w:br w:type="column"/>
      </w:r>
      <w:r w:rsidR="00A04356">
        <w:lastRenderedPageBreak/>
        <w:t xml:space="preserve">Klauzula informacyjna </w:t>
      </w:r>
      <w:r>
        <w:t>o ochronie danych osobowych</w:t>
      </w:r>
    </w:p>
    <w:p w14:paraId="3248A8F1" w14:textId="77777777" w:rsidR="00C87E73" w:rsidRDefault="00C87E73" w:rsidP="00C87E73">
      <w:r>
        <w:t>Zgodnie z art. 13 ust. 1 i ust. 2 ogólnego rozporządzenia o ochronie danych osobowych z dnia 27 kwietnia 2016 r., informujemy Panią/Pana o sposobie i celu, w jakim przetwarzamy Pani/Pana dane osobowe, a także o przysługujących Pani/Panu prawach, wynikających z regulacji o ochronie danych osobowych:</w:t>
      </w:r>
    </w:p>
    <w:p w14:paraId="7811CD39" w14:textId="77777777" w:rsidR="006C4BE6" w:rsidRDefault="00C87E73" w:rsidP="00C87E73">
      <w:pPr>
        <w:pStyle w:val="Akapitzlist"/>
        <w:numPr>
          <w:ilvl w:val="0"/>
          <w:numId w:val="3"/>
        </w:numPr>
        <w:ind w:left="709"/>
      </w:pPr>
      <w:r>
        <w:t>Administratorem Pani/Pana danych osobowych przetwarzanych w Urzędzie Miasta Ciechanów jest Prezydent Miasta Ciechanów, działający w imieniu Gminy Miejskiej Ciechanów (dane adresowe: 06-400 Ciechanów, Plac Jana Pawła II 6).</w:t>
      </w:r>
    </w:p>
    <w:p w14:paraId="14458589" w14:textId="77777777" w:rsidR="006C4BE6" w:rsidRDefault="00C87E73" w:rsidP="00C87E73">
      <w:pPr>
        <w:pStyle w:val="Akapitzlist"/>
        <w:numPr>
          <w:ilvl w:val="0"/>
          <w:numId w:val="3"/>
        </w:numPr>
        <w:ind w:left="709"/>
      </w:pPr>
      <w:r>
        <w:t xml:space="preserve">Kontakt z Inspektorem Ochrony Danych Osobowych możliwy jest za pośrednictwem poczty elektronicznej, adres e-mail: </w:t>
      </w:r>
      <w:hyperlink r:id="rId5" w:tooltip="Link do adresu e-mail Inspektora Danych Osobowych." w:history="1">
        <w:r w:rsidRPr="006C4BE6">
          <w:rPr>
            <w:rStyle w:val="Hipercze"/>
          </w:rPr>
          <w:t>iod@umciechanow.pl</w:t>
        </w:r>
      </w:hyperlink>
      <w:r>
        <w:t xml:space="preserve"> lub pisemnie na adres Administratora danych.</w:t>
      </w:r>
    </w:p>
    <w:p w14:paraId="764B5890" w14:textId="77777777" w:rsidR="006C4BE6" w:rsidRDefault="00C87E73" w:rsidP="00C87E73">
      <w:pPr>
        <w:pStyle w:val="Akapitzlist"/>
        <w:numPr>
          <w:ilvl w:val="0"/>
          <w:numId w:val="3"/>
        </w:numPr>
        <w:ind w:left="709"/>
      </w:pPr>
      <w:r>
        <w:t>Administrator przetwarza Pani/Pana dane osobowe na podstawie obowiązujących przepisów prawa, zawartych umów oraz na podstawie udzielonej zgody.</w:t>
      </w:r>
    </w:p>
    <w:p w14:paraId="6C091547" w14:textId="77777777" w:rsidR="006C4BE6" w:rsidRDefault="00C87E73" w:rsidP="00C87E73">
      <w:pPr>
        <w:pStyle w:val="Akapitzlist"/>
        <w:numPr>
          <w:ilvl w:val="0"/>
          <w:numId w:val="3"/>
        </w:numPr>
        <w:ind w:left="709"/>
      </w:pPr>
      <w:r>
        <w:t>Pani/Pana dane osobowe przetwarzane są w celu wypełnienia obowiązków prawnych ciążących na Administratorze, realizacji zawartych przez Administratora umów, na podstawie udzielonej przez Panią/Pana zgody – w zakresie i celu określonym w treści zgody.</w:t>
      </w:r>
    </w:p>
    <w:p w14:paraId="10D10D0D" w14:textId="77777777" w:rsidR="006C4BE6" w:rsidRDefault="00C87E73" w:rsidP="00C87E73">
      <w:pPr>
        <w:pStyle w:val="Akapitzlist"/>
        <w:numPr>
          <w:ilvl w:val="0"/>
          <w:numId w:val="3"/>
        </w:numPr>
        <w:ind w:left="709"/>
      </w:pPr>
      <w:r>
        <w:t>W związku z przetwarzaniem danych w celach, o których mowa w pkt 4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Gminą Miejską Ciechanów przetwarzają dane osobowe, dla których Administratorem jest Prezydent Miasta Ciechanów.</w:t>
      </w:r>
    </w:p>
    <w:p w14:paraId="32E2CEBB" w14:textId="77777777" w:rsidR="006C4BE6" w:rsidRDefault="00C87E73" w:rsidP="00C87E73">
      <w:pPr>
        <w:pStyle w:val="Akapitzlist"/>
        <w:numPr>
          <w:ilvl w:val="0"/>
          <w:numId w:val="3"/>
        </w:numPr>
        <w:ind w:left="709"/>
      </w:pPr>
      <w:r>
        <w:t>Pani/Pana dane osobowe będą przechowywane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2DE7988E" w14:textId="77777777" w:rsidR="006C4BE6" w:rsidRDefault="00C87E73" w:rsidP="00C87E73">
      <w:pPr>
        <w:pStyle w:val="Akapitzlist"/>
        <w:numPr>
          <w:ilvl w:val="0"/>
          <w:numId w:val="3"/>
        </w:numPr>
        <w:ind w:left="709"/>
      </w:pPr>
      <w:r>
        <w:t>W związku z przetwarzaniem Pani/Pana danych osobowych, przysługuje Pani/Panu prawo do dostępu do danych osobowych, ich sprostowania, usunięcia lub ograniczenia przetwarzania, wniesienia sprzeciwu wobec przetwarzania, a także prawo do przenoszenia danych.</w:t>
      </w:r>
    </w:p>
    <w:p w14:paraId="746361CA" w14:textId="77777777" w:rsidR="006C4BE6" w:rsidRDefault="00C87E73" w:rsidP="00C87E73">
      <w:pPr>
        <w:pStyle w:val="Akapitzlist"/>
        <w:numPr>
          <w:ilvl w:val="0"/>
          <w:numId w:val="3"/>
        </w:numPr>
        <w:ind w:left="709"/>
      </w:pPr>
      <w:r>
        <w:lastRenderedPageBreak/>
        <w:t>Podanie przez Panią/Pana danych osobowych jest obowiązkowe, w sytuacji, gdy przesłankę przetwarzania danych osobowych stanowi przepis prawa lub zawarta między stronami umowa, a w pozostałym zakresie przetwarzanie Pani/Pana danych osobowych odbywa się na podstawie Pani/Pana dobrowolnej zgody.</w:t>
      </w:r>
    </w:p>
    <w:p w14:paraId="2551A0A0" w14:textId="77777777" w:rsidR="006C4BE6" w:rsidRDefault="00C87E73" w:rsidP="00C87E73">
      <w:pPr>
        <w:pStyle w:val="Akapitzlist"/>
        <w:numPr>
          <w:ilvl w:val="0"/>
          <w:numId w:val="3"/>
        </w:numPr>
        <w:ind w:left="709"/>
      </w:pPr>
      <w:r>
        <w:t>W przypadku powzięcia informacji o niezgodnym z prawem przetwarzaniu przez Administratora Pani/Pana danych osobowych, przysługuje Pani/Panu prawo wniesienia skargi do organu nadzorczego właściwego w sprawach ochrony danych osobowych. (Prezesa Urzędu Ochrony Danych Osobowych).</w:t>
      </w:r>
    </w:p>
    <w:p w14:paraId="7BF5EE41" w14:textId="77777777" w:rsidR="006C4BE6" w:rsidRDefault="00C87E73" w:rsidP="00C87E73">
      <w:pPr>
        <w:pStyle w:val="Akapitzlist"/>
        <w:numPr>
          <w:ilvl w:val="0"/>
          <w:numId w:val="3"/>
        </w:numPr>
        <w:ind w:left="709"/>
      </w:pPr>
      <w:r>
        <w:t>Pani/Pana dane nie trafią do państwa trzeciego lub organizacji międzynarodowej oraz nie będą przetwarzane w sposób zautomatyzowany i nie będą profilowane.</w:t>
      </w:r>
    </w:p>
    <w:p w14:paraId="56B99519" w14:textId="03108A62" w:rsidR="00C87E73" w:rsidRDefault="00C87E73" w:rsidP="00C87E73">
      <w:pPr>
        <w:pStyle w:val="Akapitzlist"/>
        <w:numPr>
          <w:ilvl w:val="0"/>
          <w:numId w:val="3"/>
        </w:numPr>
        <w:ind w:left="709"/>
      </w:pPr>
      <w:r>
        <w:t>Szczegółowe informacje na temat ochrony Pani/Pana danych osobowych, a także przysługujących z tego tytułu praw, znajdzie Pani/Pan na stronie internetowej Urzędu Miasta Ciechanów w zakładce Ochrona Danych Osobowych (www.umciechanow.pl/samorzad/Ochrona_Danych_Osobowych).</w:t>
      </w:r>
    </w:p>
    <w:p w14:paraId="2899C803" w14:textId="77777777" w:rsidR="00C87E73" w:rsidRDefault="00C87E73" w:rsidP="006C4BE6">
      <w:pPr>
        <w:pStyle w:val="Nagwek3"/>
      </w:pPr>
      <w:r>
        <w:t>Podstawa prawna:</w:t>
      </w:r>
    </w:p>
    <w:p w14:paraId="272CBEB5" w14:textId="24861C5F" w:rsidR="00FD46E7" w:rsidRDefault="00C87E73">
      <w: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(Dz.</w:t>
      </w:r>
      <w:r w:rsidR="006C4BE6">
        <w:t xml:space="preserve"> </w:t>
      </w:r>
      <w:r>
        <w:t>Urz.</w:t>
      </w:r>
      <w:r w:rsidR="006C4BE6">
        <w:t xml:space="preserve"> </w:t>
      </w:r>
      <w:r>
        <w:t>UE.</w:t>
      </w:r>
      <w:r w:rsidR="006C4BE6">
        <w:t xml:space="preserve"> </w:t>
      </w:r>
      <w:r>
        <w:t>L. z 2016r. Nr 119, str. 1)</w:t>
      </w:r>
    </w:p>
    <w:sectPr w:rsidR="00FD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27C87"/>
    <w:multiLevelType w:val="hybridMultilevel"/>
    <w:tmpl w:val="137A9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82A38"/>
    <w:multiLevelType w:val="hybridMultilevel"/>
    <w:tmpl w:val="3184FE34"/>
    <w:lvl w:ilvl="0" w:tplc="8A24EF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67A9A"/>
    <w:multiLevelType w:val="hybridMultilevel"/>
    <w:tmpl w:val="A5BCB734"/>
    <w:lvl w:ilvl="0" w:tplc="B6D834E4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814349">
    <w:abstractNumId w:val="2"/>
  </w:num>
  <w:num w:numId="2" w16cid:durableId="1485925631">
    <w:abstractNumId w:val="0"/>
  </w:num>
  <w:num w:numId="3" w16cid:durableId="218135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73"/>
    <w:rsid w:val="00033BC9"/>
    <w:rsid w:val="00062C03"/>
    <w:rsid w:val="000A56B5"/>
    <w:rsid w:val="000B6C03"/>
    <w:rsid w:val="000C226B"/>
    <w:rsid w:val="000E29FD"/>
    <w:rsid w:val="000F70B4"/>
    <w:rsid w:val="0017202F"/>
    <w:rsid w:val="001B02CC"/>
    <w:rsid w:val="001C1151"/>
    <w:rsid w:val="00221881"/>
    <w:rsid w:val="002315EC"/>
    <w:rsid w:val="00242ED7"/>
    <w:rsid w:val="002E6260"/>
    <w:rsid w:val="003000EA"/>
    <w:rsid w:val="00301A49"/>
    <w:rsid w:val="00320364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5105C"/>
    <w:rsid w:val="0047789E"/>
    <w:rsid w:val="004C39C4"/>
    <w:rsid w:val="0053146F"/>
    <w:rsid w:val="00540E1F"/>
    <w:rsid w:val="005575FA"/>
    <w:rsid w:val="00574545"/>
    <w:rsid w:val="005F05A2"/>
    <w:rsid w:val="005F3668"/>
    <w:rsid w:val="00623D2D"/>
    <w:rsid w:val="00647FE0"/>
    <w:rsid w:val="00670256"/>
    <w:rsid w:val="00676163"/>
    <w:rsid w:val="006C4BE6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007A9"/>
    <w:rsid w:val="00912EF2"/>
    <w:rsid w:val="009141AA"/>
    <w:rsid w:val="009905B1"/>
    <w:rsid w:val="009E7764"/>
    <w:rsid w:val="00A04356"/>
    <w:rsid w:val="00A05268"/>
    <w:rsid w:val="00A167E6"/>
    <w:rsid w:val="00A27EA4"/>
    <w:rsid w:val="00A959C4"/>
    <w:rsid w:val="00AE2272"/>
    <w:rsid w:val="00B73F46"/>
    <w:rsid w:val="00B83090"/>
    <w:rsid w:val="00BC2F99"/>
    <w:rsid w:val="00BD1CE9"/>
    <w:rsid w:val="00BF5468"/>
    <w:rsid w:val="00C01364"/>
    <w:rsid w:val="00C03E9A"/>
    <w:rsid w:val="00C320B6"/>
    <w:rsid w:val="00C32907"/>
    <w:rsid w:val="00C4570C"/>
    <w:rsid w:val="00C647F7"/>
    <w:rsid w:val="00C87E73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505D4"/>
    <w:rsid w:val="00F633F9"/>
    <w:rsid w:val="00F772DB"/>
    <w:rsid w:val="00F93BC7"/>
    <w:rsid w:val="00FD1F3F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03AD"/>
  <w15:chartTrackingRefBased/>
  <w15:docId w15:val="{98A1E6F8-B508-4F62-B97F-84710CA4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F3F"/>
    <w:pPr>
      <w:spacing w:before="0" w:line="312" w:lineRule="auto"/>
    </w:pPr>
    <w:rPr>
      <w:kern w:val="0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87E73"/>
    <w:pPr>
      <w:keepNext/>
      <w:keepLines/>
      <w:spacing w:after="480"/>
      <w:jc w:val="center"/>
      <w:outlineLvl w:val="0"/>
    </w:pPr>
    <w:rPr>
      <w:rFonts w:eastAsiaTheme="majorEastAsia" w:cstheme="majorBidi"/>
      <w:sz w:val="30"/>
      <w:szCs w:val="2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04356"/>
    <w:pPr>
      <w:keepNext/>
      <w:keepLines/>
      <w:spacing w:before="240" w:after="240"/>
      <w:outlineLvl w:val="1"/>
    </w:pPr>
    <w:rPr>
      <w:rFonts w:eastAsia="Times New Roman"/>
      <w:kern w:val="2"/>
      <w:sz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05268"/>
    <w:pPr>
      <w:spacing w:before="24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A05268"/>
    <w:pPr>
      <w:spacing w:before="240" w:after="60"/>
      <w:outlineLvl w:val="5"/>
    </w:pPr>
    <w:rPr>
      <w:rFonts w:ascii="Gadugi" w:eastAsia="Times New Roman" w:hAnsi="Gadugi"/>
      <w:bCs/>
      <w:kern w:val="2"/>
      <w:sz w:val="26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2"/>
      <w:sz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7E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7E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A04356"/>
    <w:rPr>
      <w:rFonts w:eastAsia="Times New Roman"/>
      <w:sz w:val="28"/>
      <w:szCs w:val="22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C87E73"/>
    <w:rPr>
      <w:rFonts w:eastAsiaTheme="majorEastAsia" w:cstheme="majorBidi"/>
      <w:kern w:val="0"/>
      <w:sz w:val="30"/>
      <w:szCs w:val="2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A04356"/>
    <w:pPr>
      <w:numPr>
        <w:numId w:val="1"/>
      </w:numPr>
      <w:spacing w:before="360" w:line="276" w:lineRule="auto"/>
    </w:pPr>
    <w:rPr>
      <w:rFonts w:eastAsiaTheme="minorHAnsi" w:cstheme="minorBidi"/>
    </w:rPr>
  </w:style>
  <w:style w:type="character" w:customStyle="1" w:styleId="Nagwek5Znak">
    <w:name w:val="Nagłówek 5 Znak"/>
    <w:link w:val="Nagwek5"/>
    <w:uiPriority w:val="9"/>
    <w:rsid w:val="00A05268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A05268"/>
    <w:rPr>
      <w:rFonts w:ascii="Gadugi" w:eastAsia="Times New Roman" w:hAnsi="Gadugi"/>
      <w:bCs/>
      <w:sz w:val="26"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FD1F3F"/>
    <w:pPr>
      <w:pBdr>
        <w:top w:val="single" w:sz="4" w:space="10" w:color="4472C4"/>
        <w:bottom w:val="single" w:sz="4" w:space="10" w:color="4472C4"/>
      </w:pBdr>
      <w:spacing w:before="360" w:after="360"/>
      <w:ind w:left="862" w:right="862"/>
      <w:jc w:val="center"/>
    </w:pPr>
    <w:rPr>
      <w:i/>
      <w:iCs/>
      <w:color w:val="1F3864" w:themeColor="accent1" w:themeShade="80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F3F"/>
    <w:rPr>
      <w:i/>
      <w:iCs/>
      <w:color w:val="1F3864" w:themeColor="accent1" w:themeShade="80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FD1F3F"/>
    <w:pPr>
      <w:spacing w:line="360" w:lineRule="auto"/>
      <w:jc w:val="left"/>
    </w:pPr>
    <w:rPr>
      <w:rFonts w:asciiTheme="minorHAnsi" w:hAnsiTheme="minorHAnsi"/>
      <w:kern w:val="2"/>
      <w:szCs w:val="26"/>
    </w:rPr>
  </w:style>
  <w:style w:type="character" w:customStyle="1" w:styleId="LidtekstuZnak">
    <w:name w:val="Lid tekstu Znak"/>
    <w:link w:val="Lidtekstu"/>
    <w:rsid w:val="00FD1F3F"/>
    <w:rPr>
      <w:rFonts w:asciiTheme="minorHAnsi" w:eastAsia="Times New Roman" w:hAnsiTheme="minorHAnsi"/>
      <w:sz w:val="28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rsid w:val="00F2531C"/>
    <w:rPr>
      <w:rFonts w:asciiTheme="majorHAnsi" w:eastAsiaTheme="majorEastAsia" w:hAnsiTheme="majorHAnsi" w:cstheme="majorBidi"/>
      <w:i/>
      <w:iCs/>
      <w:color w:val="1F3763" w:themeColor="accent1" w:themeShade="7F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basedOn w:val="Domylnaczcionkaakapitu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47789E"/>
    <w:rPr>
      <w:i/>
      <w:iCs/>
      <w:kern w:val="0"/>
      <w:szCs w:val="22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FD1F3F"/>
    <w:pPr>
      <w:jc w:val="right"/>
    </w:p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  <w:style w:type="character" w:styleId="Wyrnieniedelikatne">
    <w:name w:val="Subtle Emphasis"/>
    <w:basedOn w:val="Domylnaczcionkaakapitu"/>
    <w:uiPriority w:val="19"/>
    <w:qFormat/>
    <w:rsid w:val="00FD1F3F"/>
    <w:rPr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7E73"/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7E73"/>
    <w:rPr>
      <w:rFonts w:asciiTheme="minorHAnsi" w:eastAsiaTheme="majorEastAsia" w:hAnsiTheme="minorHAnsi" w:cstheme="majorBidi"/>
      <w:color w:val="272727" w:themeColor="text1" w:themeTint="D8"/>
      <w:kern w:val="0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C87E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7E73"/>
    <w:rPr>
      <w:i/>
      <w:iCs/>
      <w:color w:val="404040" w:themeColor="text1" w:themeTint="BF"/>
      <w:kern w:val="0"/>
      <w:szCs w:val="22"/>
    </w:rPr>
  </w:style>
  <w:style w:type="character" w:styleId="Odwoanieintensywne">
    <w:name w:val="Intense Reference"/>
    <w:basedOn w:val="Domylnaczcionkaakapitu"/>
    <w:uiPriority w:val="32"/>
    <w:qFormat/>
    <w:rsid w:val="00C87E7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C4B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4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ciech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kandydata do Ciechanowskiej Rady Seniorów</dc:title>
  <dc:subject/>
  <dc:creator>Anna Goszczyńska</dc:creator>
  <cp:keywords/>
  <dc:description/>
  <cp:lastModifiedBy>Anna Goszczyńska</cp:lastModifiedBy>
  <cp:revision>2</cp:revision>
  <dcterms:created xsi:type="dcterms:W3CDTF">2025-06-11T06:38:00Z</dcterms:created>
  <dcterms:modified xsi:type="dcterms:W3CDTF">2025-06-11T07:12:00Z</dcterms:modified>
</cp:coreProperties>
</file>