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E195F" w14:textId="2A8E5103" w:rsidR="00213FB4" w:rsidRPr="00CF6845" w:rsidRDefault="001B2BF6" w:rsidP="00CF6845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F68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Stanowisk</w:t>
      </w:r>
      <w:r w:rsidR="00CF6845" w:rsidRPr="00CF68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</w:t>
      </w:r>
      <w:r w:rsidRPr="00CF68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Rady Miasta Ciechanów</w:t>
      </w:r>
      <w:r w:rsidR="00BA6C05" w:rsidRPr="00CF68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sprawie Centrum Integracji Cudzoziemców</w:t>
      </w:r>
    </w:p>
    <w:p w14:paraId="79801265" w14:textId="4858550C" w:rsidR="00C949A6" w:rsidRPr="00BC6027" w:rsidRDefault="00BA6C05" w:rsidP="00C949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C949A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Rada Miasta Ciechanów, jako organ reprezentujący lokalną społeczność, ma pełną świadomość, iż C</w:t>
      </w:r>
      <w:r w:rsidR="001B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entra </w:t>
      </w:r>
      <w:r w:rsidR="00C949A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B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ntegracji </w:t>
      </w:r>
      <w:r w:rsidR="00C949A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1B2BF6">
        <w:rPr>
          <w:rFonts w:ascii="Times New Roman" w:hAnsi="Times New Roman" w:cs="Times New Roman"/>
          <w:color w:val="000000" w:themeColor="text1"/>
          <w:sz w:val="24"/>
          <w:szCs w:val="24"/>
        </w:rPr>
        <w:t>udzoziemców</w:t>
      </w:r>
      <w:r w:rsidR="00C949A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są miejscami przeznaczonymi dla nielegalnych migrantów i nie są miejscami ich stałego przebywania. Mamy wiedzę, że </w:t>
      </w:r>
      <w:r w:rsidR="001B2BF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1B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entra </w:t>
      </w:r>
      <w:r w:rsidR="001B2BF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B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ntegracji </w:t>
      </w:r>
      <w:r w:rsidR="001B2BF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1B2BF6">
        <w:rPr>
          <w:rFonts w:ascii="Times New Roman" w:hAnsi="Times New Roman" w:cs="Times New Roman"/>
          <w:color w:val="000000" w:themeColor="text1"/>
          <w:sz w:val="24"/>
          <w:szCs w:val="24"/>
        </w:rPr>
        <w:t>udzoziemców</w:t>
      </w:r>
      <w:r w:rsidR="001B2BF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49A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wynajmują niewielkie lokale na potrzeby swojej działalności i są jedynie punktami informacyjnymi w zakresie pomocy językowej, urzędowej, szkoleniowej czy psychologicznej. </w:t>
      </w:r>
    </w:p>
    <w:p w14:paraId="414EB86F" w14:textId="1087F061" w:rsidR="00C949A6" w:rsidRPr="00BC6027" w:rsidRDefault="00EF6AAD" w:rsidP="00F04C5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Niniejsze stanowisko</w:t>
      </w:r>
      <w:r w:rsidR="00C949A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odpowiedzią na rozpowszechniane nieprawdziwe informacje.</w:t>
      </w:r>
      <w:r w:rsidR="001D2337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Efektem tej dezinformacji jest</w:t>
      </w:r>
      <w:r w:rsidR="00C949A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rosnące zaniepokojenie mieszkańców, którzy licznie zgłaszają swoje obawy co do potencjalnych skutków funkcjonowania tego typu placówki i jednocześnie czują się całkowicie pominięci w procesie podejmowania decyzji o tak istotnym dla lokalnej wspólnoty 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znaczeniu</w:t>
      </w:r>
      <w:r w:rsidR="00C949A6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078F0B6" w14:textId="70F77296" w:rsidR="00213FB4" w:rsidRPr="00BC6027" w:rsidRDefault="00CB7F3D" w:rsidP="00EF6AAD">
      <w:pPr>
        <w:jc w:val="both"/>
        <w:rPr>
          <w:color w:val="000000" w:themeColor="text1"/>
        </w:rPr>
      </w:pP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Zdecydowanie nie akceptujemy sytuacji, w której decyzje o utworzeniu ww. placówek, </w:t>
      </w:r>
      <w:r w:rsidR="00780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podjęte 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</w:t>
      </w:r>
      <w:r w:rsidR="006477E7"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poprzedni </w:t>
      </w:r>
      <w:r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>rząd w 202</w:t>
      </w:r>
      <w:r w:rsidR="007802EB"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zapadły bez uprzednich, rzetelnych konsultacji z mieszkańcami</w:t>
      </w:r>
      <w:r w:rsidR="00EF6AAD"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>i samorządami. Dezinformacja</w:t>
      </w:r>
      <w:r w:rsidR="00EA4C75"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prowadzona wśród mieszkańców</w:t>
      </w:r>
      <w:r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ten temat przez środowiska </w:t>
      </w:r>
      <w:r w:rsidR="00EA4C75"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osób </w:t>
      </w:r>
      <w:r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>związan</w:t>
      </w:r>
      <w:r w:rsidR="00EA4C75"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r w:rsidR="006477E7"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>poprzednim rządem</w:t>
      </w:r>
      <w:r w:rsidR="00EA4C75" w:rsidRPr="00342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</w:t>
      </w:r>
      <w:r w:rsidR="00EA4C75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tym samorządowców i parlamentarzystów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obecnym etapie </w:t>
      </w:r>
      <w:r w:rsidR="00F04C5B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 na celu jedynie eskalację konfliktu pomiędzy obywatelami i 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budzi uzasadnione obawy, że podobnie będzie również w przyszłości, </w:t>
      </w:r>
      <w:r w:rsidR="00EA4C75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F04C5B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A4C75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ielokrotne dementowanie nieprawdziwych informacji przez samorządy gminne czy wojewódzkie nie przyniosł</w:t>
      </w:r>
      <w:r w:rsidR="00EF6AAD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EA4C75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spodziewanych rezultatów</w:t>
      </w:r>
      <w:r w:rsidR="00F04C5B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4C5B" w:rsidRPr="00BC6027">
        <w:rPr>
          <w:color w:val="000000" w:themeColor="text1"/>
        </w:rPr>
        <w:t xml:space="preserve"> </w:t>
      </w:r>
    </w:p>
    <w:p w14:paraId="1C8EA184" w14:textId="72FB65C7" w:rsidR="00213FB4" w:rsidRPr="00BC6027" w:rsidRDefault="001C0A19" w:rsidP="00EF6AA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Nie jesteśmy przeciwni udzielaniu pomocy osobom legalnie przebywającym na terytorium Rzeczypospolitej Polskiej</w:t>
      </w:r>
      <w:r w:rsidR="001B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zwłaszcza tym, którzy związali z naszym krajem swoje życie </w:t>
      </w:r>
      <w:r w:rsidR="00EF6AAD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i respektują obowiązujące normy prawne oraz społeczne. Jednakże tworzenie odrębnych instytucji w przedmiotowym zakresie uważamy za zbędą biurokrację, gdyż legalnie przebywający w Polsce obcokrajowcy mogą liczyć na profesjonalne wsparcie administracji</w:t>
      </w:r>
      <w:r w:rsidR="00EF6AAD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rządowej i samorządowej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4919142" w14:textId="1A8A154A" w:rsidR="00F04C5B" w:rsidRPr="00BC6027" w:rsidRDefault="00F04C5B" w:rsidP="00F04C5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powyższym Rada Miasta Ciechanów </w:t>
      </w:r>
      <w:r w:rsidR="00BC6027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podkreśla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, iż zapoczątkowane w 202</w:t>
      </w:r>
      <w:r w:rsidR="002355D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przez poprzedni rząd tworzenie Centrów Integracji Cudzoziemców nie powinno być kontynuowane przez obecną administrację rządową. </w:t>
      </w:r>
    </w:p>
    <w:p w14:paraId="2CDAE7DF" w14:textId="634CF8E2" w:rsidR="00F01393" w:rsidRDefault="00F01393" w:rsidP="00EF6AA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Rada Miasta Ciechanów zobowiązuje Przewodniczącego Rady do przekazania niniejszego stanowiska Prezesowi Rady Ministrów, Wojewodzie Mazowieckiemu, Marszałkowi Województwa</w:t>
      </w:r>
      <w:r w:rsidR="007F7FCA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Mazowieckiego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7FCA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Zarządowi oraz Radnym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Województwa Mazowieckiego, </w:t>
      </w:r>
      <w:r w:rsidR="00EF6AAD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także do opublikowania jego treści </w:t>
      </w:r>
      <w:r w:rsidR="00E10DDB"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BC6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Biuletynie Informacji Publicznej oraz na stronie internetowej Urzędu Miasta Ciechanów.</w:t>
      </w:r>
      <w:r w:rsidR="00BA6C05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4A502A84" w14:textId="77777777" w:rsidR="00EF6AAD" w:rsidRDefault="00EF6AAD" w:rsidP="00D272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C4ECF60" w14:textId="77777777" w:rsidR="00EF6AAD" w:rsidRDefault="00EF6AAD" w:rsidP="00D272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78089F9" w14:textId="77777777" w:rsidR="00EF6AAD" w:rsidRDefault="00EF6AAD" w:rsidP="00D272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418F0CF" w14:textId="77777777" w:rsidR="00CD5052" w:rsidRDefault="00CD5052" w:rsidP="00D272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50ECC" w14:textId="77777777" w:rsidR="00CD5052" w:rsidRDefault="00CD5052" w:rsidP="00D272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5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FB4"/>
    <w:rsid w:val="000D70DF"/>
    <w:rsid w:val="000D74D3"/>
    <w:rsid w:val="0010374E"/>
    <w:rsid w:val="001B2BF6"/>
    <w:rsid w:val="001C0A19"/>
    <w:rsid w:val="001D2337"/>
    <w:rsid w:val="00213FB4"/>
    <w:rsid w:val="002160CA"/>
    <w:rsid w:val="002355D9"/>
    <w:rsid w:val="0027462B"/>
    <w:rsid w:val="003424DC"/>
    <w:rsid w:val="00344CF3"/>
    <w:rsid w:val="005E7600"/>
    <w:rsid w:val="006477E7"/>
    <w:rsid w:val="006C2791"/>
    <w:rsid w:val="0072564D"/>
    <w:rsid w:val="00743CD7"/>
    <w:rsid w:val="007802EB"/>
    <w:rsid w:val="007A47B3"/>
    <w:rsid w:val="007F0391"/>
    <w:rsid w:val="007F12B4"/>
    <w:rsid w:val="007F3F4C"/>
    <w:rsid w:val="007F7FCA"/>
    <w:rsid w:val="0081254D"/>
    <w:rsid w:val="008174A5"/>
    <w:rsid w:val="0088655E"/>
    <w:rsid w:val="008D55A6"/>
    <w:rsid w:val="009A691D"/>
    <w:rsid w:val="009D7865"/>
    <w:rsid w:val="00AD7E31"/>
    <w:rsid w:val="00B23D22"/>
    <w:rsid w:val="00B24819"/>
    <w:rsid w:val="00BA4670"/>
    <w:rsid w:val="00BA6C05"/>
    <w:rsid w:val="00BC6027"/>
    <w:rsid w:val="00C949A6"/>
    <w:rsid w:val="00CA5D33"/>
    <w:rsid w:val="00CB7F3D"/>
    <w:rsid w:val="00CD5052"/>
    <w:rsid w:val="00CF6845"/>
    <w:rsid w:val="00D14598"/>
    <w:rsid w:val="00D2727C"/>
    <w:rsid w:val="00D72E7F"/>
    <w:rsid w:val="00E10DDB"/>
    <w:rsid w:val="00EA13C4"/>
    <w:rsid w:val="00EA4C75"/>
    <w:rsid w:val="00EF6AAD"/>
    <w:rsid w:val="00F01393"/>
    <w:rsid w:val="00F04C5B"/>
    <w:rsid w:val="00F95CC5"/>
    <w:rsid w:val="00FC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4BD2"/>
  <w15:chartTrackingRefBased/>
  <w15:docId w15:val="{D7BA4771-2A12-466C-909F-B4C958A1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13F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F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F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F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F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Chrzanowska</dc:creator>
  <cp:keywords/>
  <dc:description/>
  <cp:lastModifiedBy>Paulina Rybczyńska</cp:lastModifiedBy>
  <cp:revision>3</cp:revision>
  <cp:lastPrinted>2025-06-25T14:46:00Z</cp:lastPrinted>
  <dcterms:created xsi:type="dcterms:W3CDTF">2025-06-26T09:37:00Z</dcterms:created>
  <dcterms:modified xsi:type="dcterms:W3CDTF">2025-06-26T09:39:00Z</dcterms:modified>
</cp:coreProperties>
</file>